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E9DDF" w14:textId="60881EAF" w:rsidR="00A05D1E" w:rsidRPr="002E11D3" w:rsidRDefault="002E11D3">
      <w:pPr>
        <w:pStyle w:val="berschrift1"/>
        <w:rPr>
          <w:lang w:val="it-IT"/>
        </w:rPr>
      </w:pPr>
      <w:bookmarkStart w:id="0" w:name="_Toc291950717"/>
      <w:r w:rsidRPr="002E11D3">
        <w:rPr>
          <w:lang w:val="it-IT"/>
        </w:rPr>
        <w:t>Valutazione</w:t>
      </w:r>
      <w:r w:rsidR="00F70765" w:rsidRPr="002E11D3">
        <w:rPr>
          <w:lang w:val="it-IT"/>
        </w:rPr>
        <w:t xml:space="preserve"> </w:t>
      </w:r>
      <w:r w:rsidRPr="002E11D3">
        <w:rPr>
          <w:lang w:val="it-IT"/>
        </w:rPr>
        <w:t>dell’esame di maturità professionale</w:t>
      </w:r>
      <w:r w:rsidR="00F70765" w:rsidRPr="002E11D3">
        <w:rPr>
          <w:lang w:val="it-IT"/>
        </w:rPr>
        <w:t xml:space="preserve"> (</w:t>
      </w:r>
      <w:r w:rsidRPr="002E11D3">
        <w:rPr>
          <w:lang w:val="it-IT"/>
        </w:rPr>
        <w:t>fase</w:t>
      </w:r>
      <w:r w:rsidR="00F70765" w:rsidRPr="002E11D3">
        <w:rPr>
          <w:lang w:val="it-IT"/>
        </w:rPr>
        <w:t xml:space="preserve"> D)</w:t>
      </w:r>
      <w:bookmarkEnd w:id="0"/>
    </w:p>
    <w:p w14:paraId="54DB64A1" w14:textId="77777777" w:rsidR="00A05D1E" w:rsidRPr="002E11D3" w:rsidRDefault="00A05D1E">
      <w:pPr>
        <w:rPr>
          <w:sz w:val="20"/>
          <w:szCs w:val="20"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237"/>
        <w:gridCol w:w="1560"/>
        <w:gridCol w:w="3471"/>
        <w:gridCol w:w="4183"/>
      </w:tblGrid>
      <w:tr w:rsidR="00A05D1E" w:rsidRPr="00F658B0" w14:paraId="4E412AB1" w14:textId="77777777">
        <w:tc>
          <w:tcPr>
            <w:tcW w:w="6237" w:type="dxa"/>
            <w:shd w:val="clear" w:color="auto" w:fill="D9D9D9"/>
          </w:tcPr>
          <w:p w14:paraId="7FB04EA0" w14:textId="751CB004" w:rsidR="00A05D1E" w:rsidRPr="002E11D3" w:rsidRDefault="002E11D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Ciclo di formazione</w:t>
            </w:r>
          </w:p>
        </w:tc>
        <w:tc>
          <w:tcPr>
            <w:tcW w:w="1560" w:type="dxa"/>
          </w:tcPr>
          <w:p w14:paraId="29C53DAC" w14:textId="626E645E" w:rsidR="00A05D1E" w:rsidRPr="002E11D3" w:rsidRDefault="00F70765">
            <w:pPr>
              <w:tabs>
                <w:tab w:val="left" w:pos="1168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2E11D3" w:rsidRPr="002E11D3">
              <w:rPr>
                <w:rFonts w:ascii="Arial" w:hAnsi="Arial" w:cs="Arial"/>
                <w:sz w:val="20"/>
                <w:szCs w:val="20"/>
                <w:lang w:val="it-IT"/>
              </w:rPr>
              <w:t>MP</w:t>
            </w:r>
            <w:r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1</w:t>
            </w:r>
          </w:p>
          <w:p w14:paraId="0EDBB88B" w14:textId="5957A2AC" w:rsidR="00A05D1E" w:rsidRPr="002E11D3" w:rsidRDefault="00F70765" w:rsidP="002E11D3">
            <w:pPr>
              <w:tabs>
                <w:tab w:val="left" w:pos="1168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2E11D3" w:rsidRPr="002E11D3">
              <w:rPr>
                <w:rFonts w:ascii="Arial" w:hAnsi="Arial" w:cs="Arial"/>
                <w:sz w:val="20"/>
                <w:szCs w:val="20"/>
                <w:lang w:val="it-IT"/>
              </w:rPr>
              <w:t>MP</w:t>
            </w:r>
            <w:r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2</w:t>
            </w:r>
          </w:p>
        </w:tc>
        <w:tc>
          <w:tcPr>
            <w:tcW w:w="3471" w:type="dxa"/>
          </w:tcPr>
          <w:p w14:paraId="1E4363CC" w14:textId="6EBEC07B" w:rsidR="00A05D1E" w:rsidRPr="002E11D3" w:rsidRDefault="002E11D3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ascii="Arial" w:eastAsia="MS Gothic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Arial" w:eastAsia="MS Gothic" w:hAnsi="Arial" w:cs="Arial"/>
                <w:sz w:val="20"/>
                <w:szCs w:val="20"/>
                <w:lang w:val="it-IT"/>
              </w:rPr>
              <w:t>Durata in semestri</w:t>
            </w:r>
          </w:p>
          <w:p w14:paraId="1A583E89" w14:textId="64FF0FEB" w:rsidR="00A05D1E" w:rsidRPr="002E11D3" w:rsidRDefault="00F70765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2 </w:t>
            </w:r>
            <w:r w:rsidR="002E11D3" w:rsidRPr="002E11D3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  <w:r w:rsidR="006B5DFA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6 </w:t>
            </w:r>
            <w:r w:rsidR="002E11D3" w:rsidRPr="002E11D3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  <w:r w:rsidR="006B5DFA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  <w:p w14:paraId="4663D4CD" w14:textId="63E6A474" w:rsidR="00A05D1E" w:rsidRPr="002E11D3" w:rsidRDefault="00F70765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3 </w:t>
            </w:r>
            <w:r w:rsidR="002E11D3" w:rsidRPr="002E11D3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  <w:r w:rsidR="006B5DFA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7 </w:t>
            </w:r>
            <w:r w:rsidR="002E11D3" w:rsidRPr="002E11D3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  <w:r w:rsidR="006B5DFA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  <w:p w14:paraId="7EE79DCD" w14:textId="10562386" w:rsidR="00A05D1E" w:rsidRPr="002E11D3" w:rsidRDefault="00F70765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4 </w:t>
            </w:r>
            <w:r w:rsidR="002E11D3" w:rsidRPr="002E11D3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  <w:r w:rsidR="006B5DFA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8 </w:t>
            </w:r>
            <w:r w:rsidR="002E11D3" w:rsidRPr="002E11D3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  <w:r w:rsidR="006B5DFA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  <w:p w14:paraId="169DBFCE" w14:textId="5E5759DB" w:rsidR="00A05D1E" w:rsidRPr="002E11D3" w:rsidRDefault="00F70765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5 </w:t>
            </w:r>
            <w:r w:rsidR="002E11D3" w:rsidRPr="002E11D3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  <w:r w:rsidR="006B5DFA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4183" w:type="dxa"/>
          </w:tcPr>
          <w:p w14:paraId="3CD3FEE7" w14:textId="2396BD7C" w:rsidR="00A05D1E" w:rsidRPr="002E11D3" w:rsidRDefault="00F7076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2E11D3" w:rsidRPr="002E11D3">
              <w:rPr>
                <w:rFonts w:ascii="Arial" w:hAnsi="Arial" w:cs="Arial"/>
                <w:sz w:val="20"/>
                <w:szCs w:val="20"/>
                <w:lang w:val="it-IT"/>
              </w:rPr>
              <w:t>Formazione di base organizzata dalla scuola</w:t>
            </w:r>
          </w:p>
          <w:p w14:paraId="378AEAD8" w14:textId="77777777" w:rsidR="002E11D3" w:rsidRPr="002E11D3" w:rsidRDefault="002E11D3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BE6BF2F" w14:textId="7B95A940" w:rsidR="00A05D1E" w:rsidRPr="002E11D3" w:rsidRDefault="00F70765" w:rsidP="002E11D3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2E11D3" w:rsidRPr="002E11D3">
              <w:rPr>
                <w:rFonts w:ascii="Arial" w:hAnsi="Arial" w:cs="Arial"/>
                <w:sz w:val="20"/>
                <w:szCs w:val="20"/>
                <w:lang w:val="it-IT"/>
              </w:rPr>
              <w:t>Formazione di base organizzata dall’azienda</w:t>
            </w:r>
          </w:p>
        </w:tc>
      </w:tr>
      <w:tr w:rsidR="00A05D1E" w:rsidRPr="002E11D3" w14:paraId="153E4418" w14:textId="77777777">
        <w:tc>
          <w:tcPr>
            <w:tcW w:w="6237" w:type="dxa"/>
            <w:shd w:val="clear" w:color="auto" w:fill="D9D9D9"/>
          </w:tcPr>
          <w:p w14:paraId="350FA01E" w14:textId="41689F22" w:rsidR="00A05D1E" w:rsidRPr="002E11D3" w:rsidRDefault="002E11D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Indirizzo MP</w:t>
            </w:r>
          </w:p>
        </w:tc>
        <w:tc>
          <w:tcPr>
            <w:tcW w:w="9214" w:type="dxa"/>
            <w:gridSpan w:val="3"/>
          </w:tcPr>
          <w:p w14:paraId="337E743E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F658B0" w14:paraId="2D9671DC" w14:textId="77777777">
        <w:tc>
          <w:tcPr>
            <w:tcW w:w="6237" w:type="dxa"/>
            <w:shd w:val="clear" w:color="auto" w:fill="D9D9D9"/>
          </w:tcPr>
          <w:p w14:paraId="10C710D5" w14:textId="54E1A0E7" w:rsidR="00A05D1E" w:rsidRPr="002E11D3" w:rsidRDefault="002E11D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Data della domanda di riconoscimento Cantone/i</w:t>
            </w:r>
          </w:p>
        </w:tc>
        <w:tc>
          <w:tcPr>
            <w:tcW w:w="9214" w:type="dxa"/>
            <w:gridSpan w:val="3"/>
          </w:tcPr>
          <w:p w14:paraId="3FDD7320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2665E09A" w14:textId="77777777">
        <w:tc>
          <w:tcPr>
            <w:tcW w:w="6237" w:type="dxa"/>
            <w:shd w:val="clear" w:color="auto" w:fill="D9D9D9"/>
          </w:tcPr>
          <w:p w14:paraId="7F9AD996" w14:textId="0597C3D3" w:rsidR="00A05D1E" w:rsidRPr="002E11D3" w:rsidRDefault="002E11D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Responsabile dell’autorità cantonale</w:t>
            </w:r>
          </w:p>
        </w:tc>
        <w:tc>
          <w:tcPr>
            <w:tcW w:w="9214" w:type="dxa"/>
            <w:gridSpan w:val="3"/>
          </w:tcPr>
          <w:p w14:paraId="729A596F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14E01515" w14:textId="77777777">
        <w:tc>
          <w:tcPr>
            <w:tcW w:w="6237" w:type="dxa"/>
            <w:shd w:val="clear" w:color="auto" w:fill="D9D9D9"/>
          </w:tcPr>
          <w:p w14:paraId="2D662F5D" w14:textId="794036A0" w:rsidR="00A05D1E" w:rsidRPr="002E11D3" w:rsidRDefault="002E11D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N. RIS della scuola</w:t>
            </w:r>
          </w:p>
        </w:tc>
        <w:tc>
          <w:tcPr>
            <w:tcW w:w="9214" w:type="dxa"/>
            <w:gridSpan w:val="3"/>
          </w:tcPr>
          <w:p w14:paraId="4433DE33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F658B0" w:rsidRPr="002E11D3" w14:paraId="58A0FDCA" w14:textId="77777777">
        <w:tc>
          <w:tcPr>
            <w:tcW w:w="6237" w:type="dxa"/>
            <w:shd w:val="clear" w:color="auto" w:fill="D9D9D9"/>
          </w:tcPr>
          <w:p w14:paraId="29D1EC32" w14:textId="33350946" w:rsidR="00F658B0" w:rsidRDefault="00F658B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086B28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N. ciclo di formazione</w:t>
            </w:r>
          </w:p>
        </w:tc>
        <w:tc>
          <w:tcPr>
            <w:tcW w:w="9214" w:type="dxa"/>
            <w:gridSpan w:val="3"/>
          </w:tcPr>
          <w:p w14:paraId="755F0072" w14:textId="77777777" w:rsidR="00F658B0" w:rsidRPr="002E11D3" w:rsidRDefault="00F658B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1BA17826" w14:textId="77777777">
        <w:tc>
          <w:tcPr>
            <w:tcW w:w="6237" w:type="dxa"/>
            <w:shd w:val="clear" w:color="auto" w:fill="D9D9D9"/>
          </w:tcPr>
          <w:p w14:paraId="73959633" w14:textId="5790FB6B" w:rsidR="00A05D1E" w:rsidRPr="002E11D3" w:rsidRDefault="002E11D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Nome della scuola</w:t>
            </w:r>
          </w:p>
        </w:tc>
        <w:tc>
          <w:tcPr>
            <w:tcW w:w="9214" w:type="dxa"/>
            <w:gridSpan w:val="3"/>
          </w:tcPr>
          <w:p w14:paraId="4CB01EFC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0EDC261F" w14:textId="77777777">
        <w:tc>
          <w:tcPr>
            <w:tcW w:w="6237" w:type="dxa"/>
            <w:shd w:val="clear" w:color="auto" w:fill="D9D9D9"/>
          </w:tcPr>
          <w:p w14:paraId="1C8B120A" w14:textId="4D78028F" w:rsidR="00A05D1E" w:rsidRPr="002E11D3" w:rsidRDefault="002E11D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Indirizzo</w:t>
            </w:r>
          </w:p>
        </w:tc>
        <w:tc>
          <w:tcPr>
            <w:tcW w:w="9214" w:type="dxa"/>
            <w:gridSpan w:val="3"/>
          </w:tcPr>
          <w:p w14:paraId="1E3FC102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219FB5BF" w14:textId="77777777">
        <w:tc>
          <w:tcPr>
            <w:tcW w:w="6237" w:type="dxa"/>
            <w:shd w:val="clear" w:color="auto" w:fill="D9D9D9"/>
          </w:tcPr>
          <w:p w14:paraId="2EAF362D" w14:textId="16610C8D" w:rsidR="00A05D1E" w:rsidRPr="002E11D3" w:rsidRDefault="002E11D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Sede(i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)</w:t>
            </w:r>
          </w:p>
        </w:tc>
        <w:tc>
          <w:tcPr>
            <w:tcW w:w="9214" w:type="dxa"/>
            <w:gridSpan w:val="3"/>
          </w:tcPr>
          <w:p w14:paraId="12BE17B2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49B574B4" w14:textId="77777777">
        <w:tc>
          <w:tcPr>
            <w:tcW w:w="6237" w:type="dxa"/>
            <w:shd w:val="clear" w:color="auto" w:fill="D9D9D9"/>
          </w:tcPr>
          <w:p w14:paraId="070C2F11" w14:textId="77777777" w:rsidR="00A05D1E" w:rsidRPr="002E11D3" w:rsidRDefault="00F70765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Internet</w:t>
            </w:r>
          </w:p>
        </w:tc>
        <w:tc>
          <w:tcPr>
            <w:tcW w:w="9214" w:type="dxa"/>
            <w:gridSpan w:val="3"/>
          </w:tcPr>
          <w:p w14:paraId="79764802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085783A5" w14:textId="77777777">
        <w:tc>
          <w:tcPr>
            <w:tcW w:w="6237" w:type="dxa"/>
            <w:shd w:val="clear" w:color="auto" w:fill="D9D9D9"/>
          </w:tcPr>
          <w:p w14:paraId="514B0085" w14:textId="27DE35DD" w:rsidR="00A05D1E" w:rsidRPr="002E11D3" w:rsidRDefault="002E11D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E-m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ail</w:t>
            </w:r>
          </w:p>
        </w:tc>
        <w:tc>
          <w:tcPr>
            <w:tcW w:w="9214" w:type="dxa"/>
            <w:gridSpan w:val="3"/>
          </w:tcPr>
          <w:p w14:paraId="455FD412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43F49306" w14:textId="77777777">
        <w:tc>
          <w:tcPr>
            <w:tcW w:w="6237" w:type="dxa"/>
            <w:shd w:val="clear" w:color="auto" w:fill="D9D9D9"/>
          </w:tcPr>
          <w:p w14:paraId="206200E6" w14:textId="12C53767" w:rsidR="00A05D1E" w:rsidRPr="002E11D3" w:rsidRDefault="00F70765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Telefon</w:t>
            </w:r>
            <w:r w:rsid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o</w:t>
            </w:r>
          </w:p>
        </w:tc>
        <w:tc>
          <w:tcPr>
            <w:tcW w:w="9214" w:type="dxa"/>
            <w:gridSpan w:val="3"/>
          </w:tcPr>
          <w:p w14:paraId="6AC9349E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10D92B3F" w14:textId="77777777">
        <w:tc>
          <w:tcPr>
            <w:tcW w:w="6237" w:type="dxa"/>
            <w:shd w:val="clear" w:color="auto" w:fill="D9D9D9"/>
          </w:tcPr>
          <w:p w14:paraId="18B93050" w14:textId="68E07855" w:rsidR="00A05D1E" w:rsidRPr="002E11D3" w:rsidRDefault="002E11D3" w:rsidP="002E11D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Persona di riferimento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/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Funzione</w:t>
            </w:r>
          </w:p>
        </w:tc>
        <w:tc>
          <w:tcPr>
            <w:tcW w:w="9214" w:type="dxa"/>
            <w:gridSpan w:val="3"/>
          </w:tcPr>
          <w:p w14:paraId="137F2C74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155B291C" w14:textId="77777777">
        <w:tc>
          <w:tcPr>
            <w:tcW w:w="6237" w:type="dxa"/>
            <w:shd w:val="clear" w:color="auto" w:fill="D9D9D9"/>
          </w:tcPr>
          <w:p w14:paraId="765CBFD6" w14:textId="325633CD" w:rsidR="00A05D1E" w:rsidRPr="002E11D3" w:rsidRDefault="002E11D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E-m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ail / Telefon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o</w:t>
            </w:r>
          </w:p>
        </w:tc>
        <w:tc>
          <w:tcPr>
            <w:tcW w:w="9214" w:type="dxa"/>
            <w:gridSpan w:val="3"/>
          </w:tcPr>
          <w:p w14:paraId="5F387E89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2F7125B4" w14:textId="77777777">
        <w:tc>
          <w:tcPr>
            <w:tcW w:w="6237" w:type="dxa"/>
            <w:shd w:val="clear" w:color="auto" w:fill="D9D9D9"/>
          </w:tcPr>
          <w:p w14:paraId="6544DAC1" w14:textId="15252608" w:rsidR="00A05D1E" w:rsidRPr="002E11D3" w:rsidRDefault="002E11D3" w:rsidP="002E11D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Membro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CFMP competente</w:t>
            </w:r>
          </w:p>
        </w:tc>
        <w:tc>
          <w:tcPr>
            <w:tcW w:w="9214" w:type="dxa"/>
            <w:gridSpan w:val="3"/>
          </w:tcPr>
          <w:p w14:paraId="1D89182D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5393A991" w14:textId="77777777">
        <w:tc>
          <w:tcPr>
            <w:tcW w:w="6237" w:type="dxa"/>
            <w:shd w:val="clear" w:color="auto" w:fill="D9D9D9"/>
          </w:tcPr>
          <w:p w14:paraId="22C03C70" w14:textId="2A137CF0" w:rsidR="00A05D1E" w:rsidRPr="002E11D3" w:rsidRDefault="002E11D3" w:rsidP="002E11D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Esperto</w:t>
            </w:r>
          </w:p>
        </w:tc>
        <w:tc>
          <w:tcPr>
            <w:tcW w:w="9214" w:type="dxa"/>
            <w:gridSpan w:val="3"/>
          </w:tcPr>
          <w:p w14:paraId="43DB6A8E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F658B0" w14:paraId="2D05455B" w14:textId="77777777">
        <w:tc>
          <w:tcPr>
            <w:tcW w:w="6237" w:type="dxa"/>
            <w:shd w:val="clear" w:color="auto" w:fill="D9D9D9"/>
          </w:tcPr>
          <w:p w14:paraId="62DD13AA" w14:textId="2CBC3F48" w:rsidR="00A05D1E" w:rsidRPr="002E11D3" w:rsidRDefault="002E11D3" w:rsidP="002E11D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Inizio del 1° ciclo di formazione PQ MP 2012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anno scolastico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)</w:t>
            </w:r>
          </w:p>
        </w:tc>
        <w:tc>
          <w:tcPr>
            <w:tcW w:w="9214" w:type="dxa"/>
            <w:gridSpan w:val="3"/>
          </w:tcPr>
          <w:p w14:paraId="5648417D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7A4D1A8D" w14:textId="77777777">
        <w:tc>
          <w:tcPr>
            <w:tcW w:w="6237" w:type="dxa"/>
            <w:shd w:val="clear" w:color="auto" w:fill="D9D9D9"/>
          </w:tcPr>
          <w:p w14:paraId="3E4291F2" w14:textId="0DCD9306" w:rsidR="00A05D1E" w:rsidRPr="002E11D3" w:rsidRDefault="002E11D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Campo di formazione</w:t>
            </w:r>
          </w:p>
        </w:tc>
        <w:tc>
          <w:tcPr>
            <w:tcW w:w="9214" w:type="dxa"/>
            <w:gridSpan w:val="3"/>
          </w:tcPr>
          <w:p w14:paraId="1AE5BB3F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F658B0" w14:paraId="7F1A17B2" w14:textId="77777777">
        <w:tc>
          <w:tcPr>
            <w:tcW w:w="6237" w:type="dxa"/>
            <w:shd w:val="clear" w:color="auto" w:fill="D9D9D9"/>
          </w:tcPr>
          <w:p w14:paraId="7B009C0A" w14:textId="2955A257" w:rsidR="00A05D1E" w:rsidRPr="002E11D3" w:rsidRDefault="002E11D3" w:rsidP="002E11D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Totale apprendisti e numero di classi</w:t>
            </w:r>
          </w:p>
        </w:tc>
        <w:tc>
          <w:tcPr>
            <w:tcW w:w="9214" w:type="dxa"/>
            <w:gridSpan w:val="3"/>
          </w:tcPr>
          <w:p w14:paraId="616F1F8C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F658B0" w14:paraId="20C249D7" w14:textId="77777777">
        <w:tc>
          <w:tcPr>
            <w:tcW w:w="6237" w:type="dxa"/>
            <w:shd w:val="clear" w:color="auto" w:fill="D9D9D9"/>
          </w:tcPr>
          <w:p w14:paraId="270BFFB3" w14:textId="598EE2F9" w:rsidR="00A05D1E" w:rsidRPr="002E11D3" w:rsidRDefault="002E11D3" w:rsidP="002E11D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Ciclo di formazione precedente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/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indirizzo MP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/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data del riconoscimento</w:t>
            </w:r>
          </w:p>
        </w:tc>
        <w:tc>
          <w:tcPr>
            <w:tcW w:w="9214" w:type="dxa"/>
            <w:gridSpan w:val="3"/>
          </w:tcPr>
          <w:p w14:paraId="125D4F92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F658B0" w14:paraId="49E17777" w14:textId="77777777">
        <w:tc>
          <w:tcPr>
            <w:tcW w:w="6237" w:type="dxa"/>
            <w:shd w:val="clear" w:color="auto" w:fill="D9D9D9"/>
          </w:tcPr>
          <w:p w14:paraId="5897809D" w14:textId="10C24908" w:rsidR="00A05D1E" w:rsidRPr="002E11D3" w:rsidRDefault="00411419" w:rsidP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Date dei rapporti fase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B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fase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C</w:t>
            </w:r>
          </w:p>
        </w:tc>
        <w:tc>
          <w:tcPr>
            <w:tcW w:w="9214" w:type="dxa"/>
            <w:gridSpan w:val="3"/>
          </w:tcPr>
          <w:p w14:paraId="472DFA20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F658B0" w14:paraId="77FE88EC" w14:textId="77777777">
        <w:tc>
          <w:tcPr>
            <w:tcW w:w="6237" w:type="dxa"/>
            <w:shd w:val="clear" w:color="auto" w:fill="D9D9D9"/>
          </w:tcPr>
          <w:p w14:paraId="69B0E1E6" w14:textId="5A29AE32" w:rsidR="00A05D1E" w:rsidRPr="002E11D3" w:rsidRDefault="002E11D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Data del rapporto fase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D</w:t>
            </w:r>
          </w:p>
        </w:tc>
        <w:tc>
          <w:tcPr>
            <w:tcW w:w="9214" w:type="dxa"/>
            <w:gridSpan w:val="3"/>
          </w:tcPr>
          <w:p w14:paraId="41D7344F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F658B0" w14:paraId="78BE42CF" w14:textId="77777777">
        <w:tc>
          <w:tcPr>
            <w:tcW w:w="6237" w:type="dxa"/>
            <w:shd w:val="clear" w:color="auto" w:fill="D9D9D9"/>
          </w:tcPr>
          <w:p w14:paraId="7AD7B7D9" w14:textId="0F4EF9AE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lastRenderedPageBreak/>
              <w:t>Elenco elettronico dei destinatari</w:t>
            </w:r>
          </w:p>
        </w:tc>
        <w:tc>
          <w:tcPr>
            <w:tcW w:w="9214" w:type="dxa"/>
            <w:gridSpan w:val="3"/>
          </w:tcPr>
          <w:p w14:paraId="40B4F23F" w14:textId="4626A8A9" w:rsidR="00A05D1E" w:rsidRPr="002E11D3" w:rsidRDefault="00C26C1B" w:rsidP="00C26C1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Membro CFMP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Segreteria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CFMP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Responsabile cantonale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Persona di riferimento della scuola</w:t>
            </w:r>
          </w:p>
        </w:tc>
      </w:tr>
    </w:tbl>
    <w:p w14:paraId="14B18292" w14:textId="77777777" w:rsidR="00F658B0" w:rsidRDefault="00F658B0">
      <w:pPr>
        <w:pStyle w:val="berschrift1"/>
        <w:rPr>
          <w:lang w:val="it-IT"/>
        </w:rPr>
      </w:pPr>
      <w:bookmarkStart w:id="1" w:name="_Toc291950718"/>
    </w:p>
    <w:p w14:paraId="78EAE118" w14:textId="77777777" w:rsidR="00F658B0" w:rsidRDefault="00F658B0">
      <w:pPr>
        <w:pStyle w:val="berschrift1"/>
        <w:rPr>
          <w:lang w:val="it-IT"/>
        </w:rPr>
      </w:pPr>
    </w:p>
    <w:p w14:paraId="3615FCEE" w14:textId="328D36FC" w:rsidR="00A05D1E" w:rsidRPr="002E11D3" w:rsidRDefault="00F75E95">
      <w:pPr>
        <w:pStyle w:val="berschrift1"/>
        <w:rPr>
          <w:rFonts w:cs="Times"/>
          <w:lang w:val="it-IT"/>
        </w:rPr>
      </w:pPr>
      <w:bookmarkStart w:id="2" w:name="_GoBack"/>
      <w:bookmarkEnd w:id="2"/>
      <w:r>
        <w:rPr>
          <w:lang w:val="it-IT"/>
        </w:rPr>
        <w:t>V</w:t>
      </w:r>
      <w:r w:rsidR="00C26C1B">
        <w:rPr>
          <w:lang w:val="it-IT"/>
        </w:rPr>
        <w:t xml:space="preserve">alutazione degli esami di maturità professionale: </w:t>
      </w:r>
      <w:r>
        <w:rPr>
          <w:lang w:val="it-IT"/>
        </w:rPr>
        <w:t>sintesi dei risultati</w:t>
      </w:r>
      <w:bookmarkEnd w:id="1"/>
    </w:p>
    <w:p w14:paraId="04950883" w14:textId="77777777" w:rsidR="00A05D1E" w:rsidRPr="002E11D3" w:rsidRDefault="00A05D1E">
      <w:pPr>
        <w:rPr>
          <w:rFonts w:ascii="Arial" w:hAnsi="Arial" w:cs="Arial"/>
          <w:sz w:val="20"/>
          <w:szCs w:val="20"/>
          <w:lang w:val="it-IT"/>
        </w:rPr>
      </w:pPr>
    </w:p>
    <w:p w14:paraId="64743918" w14:textId="77777777" w:rsidR="00A05D1E" w:rsidRPr="002E11D3" w:rsidRDefault="00A05D1E">
      <w:pPr>
        <w:rPr>
          <w:rFonts w:ascii="Arial" w:hAnsi="Arial" w:cs="Arial"/>
          <w:sz w:val="20"/>
          <w:szCs w:val="20"/>
          <w:lang w:val="it-IT"/>
        </w:rPr>
      </w:pPr>
    </w:p>
    <w:p w14:paraId="59BF2DB3" w14:textId="70D61A3E" w:rsidR="00A05D1E" w:rsidRPr="002E11D3" w:rsidRDefault="00C26C1B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Dat</w:t>
      </w:r>
      <w:r w:rsidR="006C09FA">
        <w:rPr>
          <w:rFonts w:ascii="Arial" w:hAnsi="Arial" w:cs="Arial"/>
          <w:sz w:val="20"/>
          <w:szCs w:val="20"/>
          <w:lang w:val="it-IT"/>
        </w:rPr>
        <w:t>e</w:t>
      </w:r>
      <w:r>
        <w:rPr>
          <w:rFonts w:ascii="Arial" w:hAnsi="Arial" w:cs="Arial"/>
          <w:sz w:val="20"/>
          <w:szCs w:val="20"/>
          <w:lang w:val="it-IT"/>
        </w:rPr>
        <w:t xml:space="preserve"> relativ</w:t>
      </w:r>
      <w:r w:rsidR="006C09FA">
        <w:rPr>
          <w:rFonts w:ascii="Arial" w:hAnsi="Arial" w:cs="Arial"/>
          <w:sz w:val="20"/>
          <w:szCs w:val="20"/>
          <w:lang w:val="it-IT"/>
        </w:rPr>
        <w:t>e</w:t>
      </w:r>
      <w:r>
        <w:rPr>
          <w:rFonts w:ascii="Arial" w:hAnsi="Arial" w:cs="Arial"/>
          <w:sz w:val="20"/>
          <w:szCs w:val="20"/>
          <w:lang w:val="it-IT"/>
        </w:rPr>
        <w:t xml:space="preserve"> alla visita</w:t>
      </w:r>
    </w:p>
    <w:p w14:paraId="16492005" w14:textId="77777777" w:rsidR="00A05D1E" w:rsidRPr="002E11D3" w:rsidRDefault="00A05D1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0E5E1A30" w14:textId="38EF34A4" w:rsidR="00A05D1E" w:rsidRPr="002E11D3" w:rsidRDefault="00F75E95">
      <w:pPr>
        <w:rPr>
          <w:rFonts w:ascii="Arial" w:hAnsi="Arial" w:cs="Arial"/>
          <w:b/>
          <w:bCs/>
          <w:sz w:val="20"/>
          <w:szCs w:val="20"/>
          <w:lang w:val="it-IT"/>
        </w:rPr>
      </w:pPr>
      <w:r>
        <w:rPr>
          <w:rFonts w:ascii="Arial" w:hAnsi="Arial" w:cs="Arial"/>
          <w:b/>
          <w:bCs/>
          <w:sz w:val="20"/>
          <w:szCs w:val="20"/>
          <w:lang w:val="it-IT"/>
        </w:rPr>
        <w:t>Impressione generale</w:t>
      </w:r>
    </w:p>
    <w:p w14:paraId="4B1F6A05" w14:textId="77777777" w:rsidR="00A05D1E" w:rsidRPr="002E11D3" w:rsidRDefault="00A05D1E">
      <w:pPr>
        <w:rPr>
          <w:rFonts w:ascii="Arial" w:hAnsi="Arial" w:cs="Arial"/>
          <w:sz w:val="20"/>
          <w:szCs w:val="20"/>
          <w:lang w:val="it-IT"/>
        </w:rPr>
      </w:pPr>
    </w:p>
    <w:p w14:paraId="0F331FB4" w14:textId="1D48307D" w:rsidR="00A05D1E" w:rsidRPr="002E11D3" w:rsidRDefault="00FF4BE1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Esami visitati</w:t>
      </w:r>
      <w:r w:rsidR="00F70765" w:rsidRPr="002E11D3">
        <w:rPr>
          <w:rFonts w:ascii="Arial" w:hAnsi="Arial" w:cs="Arial"/>
          <w:sz w:val="20"/>
          <w:szCs w:val="20"/>
          <w:lang w:val="it-IT"/>
        </w:rPr>
        <w:t xml:space="preserve"> (</w:t>
      </w:r>
      <w:r w:rsidR="00D33832">
        <w:rPr>
          <w:rFonts w:ascii="Arial" w:hAnsi="Arial" w:cs="Arial"/>
          <w:sz w:val="20"/>
          <w:szCs w:val="20"/>
          <w:lang w:val="it-IT"/>
        </w:rPr>
        <w:t>materia</w:t>
      </w:r>
      <w:r w:rsidR="00F70765" w:rsidRPr="002E11D3">
        <w:rPr>
          <w:rFonts w:ascii="Arial" w:hAnsi="Arial" w:cs="Arial"/>
          <w:sz w:val="20"/>
          <w:szCs w:val="20"/>
          <w:lang w:val="it-IT"/>
        </w:rPr>
        <w:t xml:space="preserve">, </w:t>
      </w:r>
      <w:r w:rsidR="00D6363A">
        <w:rPr>
          <w:rFonts w:ascii="Arial" w:hAnsi="Arial" w:cs="Arial"/>
          <w:sz w:val="20"/>
          <w:szCs w:val="20"/>
          <w:lang w:val="it-IT"/>
        </w:rPr>
        <w:t>esaminatore</w:t>
      </w:r>
      <w:r w:rsidR="00F70765" w:rsidRPr="002E11D3">
        <w:rPr>
          <w:rFonts w:ascii="Arial" w:hAnsi="Arial" w:cs="Arial"/>
          <w:sz w:val="20"/>
          <w:szCs w:val="20"/>
          <w:lang w:val="it-IT"/>
        </w:rPr>
        <w:t xml:space="preserve">, </w:t>
      </w:r>
      <w:r w:rsidR="00BA38BE">
        <w:rPr>
          <w:rFonts w:ascii="Arial" w:hAnsi="Arial" w:cs="Arial"/>
          <w:sz w:val="20"/>
          <w:szCs w:val="20"/>
          <w:lang w:val="it-IT"/>
        </w:rPr>
        <w:t>esperti</w:t>
      </w:r>
      <w:r w:rsidR="00F70765" w:rsidRPr="002E11D3">
        <w:rPr>
          <w:rFonts w:ascii="Arial" w:hAnsi="Arial" w:cs="Arial"/>
          <w:sz w:val="20"/>
          <w:szCs w:val="20"/>
          <w:lang w:val="it-IT"/>
        </w:rPr>
        <w:t xml:space="preserve">, </w:t>
      </w:r>
      <w:r w:rsidR="00BA38BE">
        <w:rPr>
          <w:rFonts w:ascii="Arial" w:hAnsi="Arial" w:cs="Arial"/>
          <w:sz w:val="20"/>
          <w:szCs w:val="20"/>
          <w:lang w:val="it-IT"/>
        </w:rPr>
        <w:t>svolgimento dell’esame</w:t>
      </w:r>
      <w:r w:rsidR="00F70765" w:rsidRPr="002E11D3">
        <w:rPr>
          <w:rFonts w:ascii="Arial" w:hAnsi="Arial" w:cs="Arial"/>
          <w:sz w:val="20"/>
          <w:szCs w:val="20"/>
          <w:lang w:val="it-IT"/>
        </w:rPr>
        <w:t xml:space="preserve">, </w:t>
      </w:r>
      <w:r w:rsidR="00BA38BE">
        <w:rPr>
          <w:rFonts w:ascii="Arial" w:hAnsi="Arial" w:cs="Arial"/>
          <w:sz w:val="20"/>
          <w:szCs w:val="20"/>
          <w:lang w:val="it-IT"/>
        </w:rPr>
        <w:t>feedback</w:t>
      </w:r>
      <w:r w:rsidR="00F70765" w:rsidRPr="002E11D3">
        <w:rPr>
          <w:rFonts w:ascii="Arial" w:hAnsi="Arial" w:cs="Arial"/>
          <w:sz w:val="20"/>
          <w:szCs w:val="20"/>
          <w:lang w:val="it-IT"/>
        </w:rPr>
        <w:t xml:space="preserve"> </w:t>
      </w:r>
      <w:r w:rsidR="00BA38BE">
        <w:rPr>
          <w:rFonts w:ascii="Arial" w:hAnsi="Arial" w:cs="Arial"/>
          <w:sz w:val="20"/>
          <w:szCs w:val="20"/>
          <w:lang w:val="it-IT"/>
        </w:rPr>
        <w:t>all’esaminatore/agli esperti</w:t>
      </w:r>
      <w:r w:rsidR="00F70765" w:rsidRPr="002E11D3">
        <w:rPr>
          <w:rFonts w:ascii="Arial" w:hAnsi="Arial" w:cs="Arial"/>
          <w:sz w:val="20"/>
          <w:szCs w:val="20"/>
          <w:lang w:val="it-IT"/>
        </w:rPr>
        <w:t>)</w:t>
      </w:r>
    </w:p>
    <w:p w14:paraId="375406B8" w14:textId="77777777" w:rsidR="00A05D1E" w:rsidRPr="002E11D3" w:rsidRDefault="00A05D1E">
      <w:pPr>
        <w:rPr>
          <w:rFonts w:ascii="Arial" w:hAnsi="Arial" w:cs="Arial"/>
          <w:sz w:val="20"/>
          <w:szCs w:val="20"/>
          <w:lang w:val="it-IT"/>
        </w:rPr>
      </w:pPr>
    </w:p>
    <w:p w14:paraId="2D92A1E1" w14:textId="409B31FD" w:rsidR="00A05D1E" w:rsidRPr="002E11D3" w:rsidRDefault="006C09FA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Punti in sospeso</w:t>
      </w:r>
      <w:r w:rsidRPr="002E11D3">
        <w:rPr>
          <w:rFonts w:ascii="Arial" w:hAnsi="Arial" w:cs="Arial"/>
          <w:sz w:val="20"/>
          <w:szCs w:val="20"/>
          <w:lang w:val="it-IT"/>
        </w:rPr>
        <w:t xml:space="preserve"> </w:t>
      </w:r>
      <w:r w:rsidR="005C0CE6">
        <w:rPr>
          <w:rFonts w:ascii="Arial" w:hAnsi="Arial" w:cs="Arial"/>
          <w:sz w:val="20"/>
          <w:szCs w:val="20"/>
          <w:lang w:val="it-IT"/>
        </w:rPr>
        <w:t>della valutazione del dossier</w:t>
      </w:r>
      <w:r w:rsidR="00F70765" w:rsidRPr="002E11D3">
        <w:rPr>
          <w:rFonts w:ascii="Arial" w:hAnsi="Arial" w:cs="Arial"/>
          <w:sz w:val="20"/>
          <w:szCs w:val="20"/>
          <w:lang w:val="it-IT"/>
        </w:rPr>
        <w:t xml:space="preserve"> </w:t>
      </w:r>
      <w:r w:rsidR="005C0CE6">
        <w:rPr>
          <w:rFonts w:ascii="Arial" w:hAnsi="Arial" w:cs="Arial"/>
          <w:sz w:val="20"/>
          <w:szCs w:val="20"/>
          <w:lang w:val="it-IT"/>
        </w:rPr>
        <w:t>e delle visite alle scuole che sono stat</w:t>
      </w:r>
      <w:r>
        <w:rPr>
          <w:rFonts w:ascii="Arial" w:hAnsi="Arial" w:cs="Arial"/>
          <w:sz w:val="20"/>
          <w:szCs w:val="20"/>
          <w:lang w:val="it-IT"/>
        </w:rPr>
        <w:t>i</w:t>
      </w:r>
      <w:r w:rsidR="005C0CE6">
        <w:rPr>
          <w:rFonts w:ascii="Arial" w:hAnsi="Arial" w:cs="Arial"/>
          <w:sz w:val="20"/>
          <w:szCs w:val="20"/>
          <w:lang w:val="it-IT"/>
        </w:rPr>
        <w:t xml:space="preserve"> verificat</w:t>
      </w:r>
      <w:r>
        <w:rPr>
          <w:rFonts w:ascii="Arial" w:hAnsi="Arial" w:cs="Arial"/>
          <w:sz w:val="20"/>
          <w:szCs w:val="20"/>
          <w:lang w:val="it-IT"/>
        </w:rPr>
        <w:t>i</w:t>
      </w:r>
      <w:r w:rsidR="005C0CE6">
        <w:rPr>
          <w:rFonts w:ascii="Arial" w:hAnsi="Arial" w:cs="Arial"/>
          <w:sz w:val="20"/>
          <w:szCs w:val="20"/>
          <w:lang w:val="it-IT"/>
        </w:rPr>
        <w:t xml:space="preserve"> nel corso della valutazione degli esami di maturità professionale</w:t>
      </w:r>
      <w:r w:rsidR="00F70765" w:rsidRPr="002E11D3">
        <w:rPr>
          <w:rFonts w:ascii="Arial" w:hAnsi="Arial" w:cs="Arial"/>
          <w:sz w:val="20"/>
          <w:szCs w:val="20"/>
          <w:lang w:val="it-IT"/>
        </w:rPr>
        <w:t xml:space="preserve">. </w:t>
      </w:r>
      <w:r w:rsidR="005C0CE6">
        <w:rPr>
          <w:rFonts w:ascii="Arial" w:hAnsi="Arial" w:cs="Arial"/>
          <w:sz w:val="20"/>
          <w:szCs w:val="20"/>
          <w:lang w:val="it-IT"/>
        </w:rPr>
        <w:t>Inserire indicatori</w:t>
      </w:r>
      <w:r w:rsidR="00F70765" w:rsidRPr="002E11D3">
        <w:rPr>
          <w:rFonts w:ascii="Arial" w:hAnsi="Arial" w:cs="Arial"/>
          <w:sz w:val="20"/>
          <w:szCs w:val="20"/>
          <w:lang w:val="it-IT"/>
        </w:rPr>
        <w:t xml:space="preserve">, </w:t>
      </w:r>
      <w:r w:rsidR="005C0CE6">
        <w:rPr>
          <w:rFonts w:ascii="Arial" w:hAnsi="Arial" w:cs="Arial"/>
          <w:sz w:val="20"/>
          <w:szCs w:val="20"/>
          <w:lang w:val="it-IT"/>
        </w:rPr>
        <w:t>valutazione, motivazione</w:t>
      </w:r>
      <w:r w:rsidR="006B5DFA">
        <w:rPr>
          <w:rFonts w:ascii="Arial" w:hAnsi="Arial" w:cs="Arial"/>
          <w:sz w:val="20"/>
          <w:szCs w:val="20"/>
          <w:lang w:val="it-IT"/>
        </w:rPr>
        <w:t xml:space="preserve"> e</w:t>
      </w:r>
      <w:r w:rsidR="005C0CE6">
        <w:rPr>
          <w:rFonts w:ascii="Arial" w:hAnsi="Arial" w:cs="Arial"/>
          <w:sz w:val="20"/>
          <w:szCs w:val="20"/>
          <w:lang w:val="it-IT"/>
        </w:rPr>
        <w:t xml:space="preserve"> raccomandazione</w:t>
      </w:r>
      <w:r w:rsidR="00F70765" w:rsidRPr="002E11D3">
        <w:rPr>
          <w:rFonts w:ascii="Arial" w:hAnsi="Arial" w:cs="Arial"/>
          <w:sz w:val="20"/>
          <w:szCs w:val="20"/>
          <w:lang w:val="it-IT"/>
        </w:rPr>
        <w:t>.</w:t>
      </w:r>
    </w:p>
    <w:p w14:paraId="6D58F0D4" w14:textId="77777777" w:rsidR="00A05D1E" w:rsidRPr="002E11D3" w:rsidRDefault="00A05D1E">
      <w:pPr>
        <w:rPr>
          <w:rFonts w:ascii="Arial" w:hAnsi="Arial" w:cs="Arial"/>
          <w:sz w:val="20"/>
          <w:szCs w:val="20"/>
          <w:lang w:val="it-IT"/>
        </w:rPr>
      </w:pPr>
    </w:p>
    <w:p w14:paraId="081BE8C9" w14:textId="77777777" w:rsidR="00A05D1E" w:rsidRPr="002E11D3" w:rsidRDefault="00A05D1E">
      <w:pPr>
        <w:rPr>
          <w:rFonts w:ascii="Arial" w:hAnsi="Arial" w:cs="Arial"/>
          <w:sz w:val="20"/>
          <w:szCs w:val="20"/>
          <w:lang w:val="it-IT"/>
        </w:rPr>
      </w:pPr>
    </w:p>
    <w:p w14:paraId="31BE0C8F" w14:textId="77777777" w:rsidR="00A05D1E" w:rsidRPr="002E11D3" w:rsidRDefault="00A05D1E">
      <w:pPr>
        <w:rPr>
          <w:rFonts w:ascii="Arial" w:hAnsi="Arial" w:cs="Arial"/>
          <w:sz w:val="20"/>
          <w:szCs w:val="20"/>
          <w:lang w:val="it-IT"/>
        </w:rPr>
      </w:pPr>
    </w:p>
    <w:p w14:paraId="62F4A3DD" w14:textId="77777777" w:rsidR="00A05D1E" w:rsidRPr="002E11D3" w:rsidRDefault="00A05D1E">
      <w:pPr>
        <w:rPr>
          <w:rFonts w:ascii="Arial" w:hAnsi="Arial" w:cs="Arial"/>
          <w:sz w:val="20"/>
          <w:szCs w:val="20"/>
          <w:lang w:val="it-IT"/>
        </w:rPr>
      </w:pPr>
    </w:p>
    <w:p w14:paraId="5E3F2DEC" w14:textId="1E98CD3C" w:rsidR="00A05D1E" w:rsidRPr="002E11D3" w:rsidRDefault="00F75E95">
      <w:pPr>
        <w:rPr>
          <w:rFonts w:ascii="Arial" w:hAnsi="Arial" w:cs="Arial"/>
          <w:b/>
          <w:bCs/>
          <w:sz w:val="20"/>
          <w:szCs w:val="20"/>
          <w:lang w:val="it-IT"/>
        </w:rPr>
      </w:pPr>
      <w:r>
        <w:rPr>
          <w:rFonts w:ascii="Arial" w:hAnsi="Arial" w:cs="Arial"/>
          <w:b/>
          <w:bCs/>
          <w:sz w:val="20"/>
          <w:szCs w:val="20"/>
          <w:lang w:val="it-IT"/>
        </w:rPr>
        <w:t>Raccomandazioni</w:t>
      </w:r>
    </w:p>
    <w:p w14:paraId="38D1B25E" w14:textId="632DF4ED" w:rsidR="00A05D1E" w:rsidRPr="002E11D3" w:rsidRDefault="00400843">
      <w:pPr>
        <w:rPr>
          <w:rFonts w:ascii="Arial" w:hAnsi="Arial" w:cs="Arial"/>
          <w:sz w:val="20"/>
          <w:szCs w:val="20"/>
          <w:lang w:val="it-IT"/>
        </w:rPr>
      </w:pPr>
      <w:r w:rsidRPr="00DC2DDD">
        <w:rPr>
          <w:rFonts w:ascii="Arial" w:hAnsi="Arial" w:cs="Arial"/>
          <w:sz w:val="20"/>
          <w:szCs w:val="20"/>
          <w:lang w:val="it-IT"/>
        </w:rPr>
        <w:t>Per quanto riguarda i seguenti criteri /questioni di fondo è emersa una (grande) necessità d’intervento</w:t>
      </w:r>
      <w:r w:rsidR="00F70765" w:rsidRPr="002E11D3">
        <w:rPr>
          <w:rFonts w:ascii="Arial" w:hAnsi="Arial" w:cs="Arial"/>
          <w:sz w:val="20"/>
          <w:szCs w:val="20"/>
          <w:lang w:val="it-IT"/>
        </w:rPr>
        <w:t>:</w:t>
      </w:r>
    </w:p>
    <w:p w14:paraId="5FB48EBF" w14:textId="77777777" w:rsidR="00A05D1E" w:rsidRPr="002E11D3" w:rsidRDefault="00A05D1E">
      <w:pPr>
        <w:rPr>
          <w:rFonts w:ascii="Arial" w:hAnsi="Arial" w:cs="Arial"/>
          <w:sz w:val="20"/>
          <w:szCs w:val="20"/>
          <w:lang w:val="it-IT"/>
        </w:rPr>
      </w:pPr>
    </w:p>
    <w:p w14:paraId="2CD523FB" w14:textId="77777777" w:rsidR="00A05D1E" w:rsidRPr="002E11D3" w:rsidRDefault="00A05D1E">
      <w:pPr>
        <w:rPr>
          <w:rFonts w:ascii="Arial" w:hAnsi="Arial" w:cs="Arial"/>
          <w:sz w:val="20"/>
          <w:szCs w:val="20"/>
          <w:lang w:val="it-IT"/>
        </w:rPr>
      </w:pPr>
    </w:p>
    <w:p w14:paraId="07D231EC" w14:textId="77777777" w:rsidR="00A05D1E" w:rsidRPr="002E11D3" w:rsidRDefault="00A05D1E">
      <w:pPr>
        <w:rPr>
          <w:rFonts w:ascii="Arial" w:hAnsi="Arial" w:cs="Arial"/>
          <w:sz w:val="20"/>
          <w:szCs w:val="20"/>
          <w:lang w:val="it-IT"/>
        </w:rPr>
      </w:pPr>
    </w:p>
    <w:p w14:paraId="25D1E721" w14:textId="77777777" w:rsidR="00A05D1E" w:rsidRPr="002E11D3" w:rsidRDefault="00A05D1E">
      <w:pPr>
        <w:rPr>
          <w:rFonts w:ascii="Arial" w:hAnsi="Arial" w:cs="Arial"/>
          <w:sz w:val="20"/>
          <w:szCs w:val="20"/>
          <w:lang w:val="it-IT"/>
        </w:rPr>
      </w:pPr>
    </w:p>
    <w:p w14:paraId="009C9FE7" w14:textId="77777777" w:rsidR="00A05D1E" w:rsidRPr="002E11D3" w:rsidRDefault="00A05D1E">
      <w:pPr>
        <w:rPr>
          <w:rFonts w:ascii="Arial" w:hAnsi="Arial" w:cs="Arial"/>
          <w:sz w:val="20"/>
          <w:szCs w:val="20"/>
          <w:lang w:val="it-IT"/>
        </w:rPr>
      </w:pPr>
    </w:p>
    <w:p w14:paraId="13AF1C44" w14:textId="77777777" w:rsidR="00A05D1E" w:rsidRPr="002E11D3" w:rsidRDefault="00A05D1E">
      <w:pPr>
        <w:rPr>
          <w:rFonts w:ascii="Arial" w:hAnsi="Arial" w:cs="Arial"/>
          <w:sz w:val="20"/>
          <w:szCs w:val="20"/>
          <w:lang w:val="it-IT"/>
        </w:rPr>
      </w:pPr>
    </w:p>
    <w:p w14:paraId="3FDC0AC9" w14:textId="77777777" w:rsidR="00A05D1E" w:rsidRPr="002E11D3" w:rsidRDefault="00A05D1E">
      <w:pPr>
        <w:rPr>
          <w:rFonts w:ascii="Arial" w:hAnsi="Arial" w:cs="Arial"/>
          <w:sz w:val="20"/>
          <w:szCs w:val="20"/>
          <w:lang w:val="it-IT"/>
        </w:rPr>
      </w:pPr>
    </w:p>
    <w:p w14:paraId="77969B31" w14:textId="77777777" w:rsidR="00A05D1E" w:rsidRPr="002E11D3" w:rsidRDefault="00A05D1E">
      <w:pPr>
        <w:rPr>
          <w:rFonts w:ascii="Arial" w:hAnsi="Arial" w:cs="Arial"/>
          <w:sz w:val="20"/>
          <w:szCs w:val="20"/>
          <w:lang w:val="it-IT"/>
        </w:rPr>
      </w:pPr>
    </w:p>
    <w:p w14:paraId="67CCAAF9" w14:textId="77777777" w:rsidR="00A05D1E" w:rsidRPr="002E11D3" w:rsidRDefault="00F70765">
      <w:pPr>
        <w:spacing w:after="200" w:line="276" w:lineRule="auto"/>
        <w:rPr>
          <w:rFonts w:ascii="Arial" w:hAnsi="Arial" w:cs="Arial"/>
          <w:sz w:val="20"/>
          <w:szCs w:val="20"/>
          <w:lang w:val="it-IT"/>
        </w:rPr>
      </w:pPr>
      <w:r w:rsidRPr="002E11D3">
        <w:rPr>
          <w:rFonts w:ascii="Arial" w:hAnsi="Arial" w:cs="Arial"/>
          <w:sz w:val="20"/>
          <w:szCs w:val="20"/>
          <w:lang w:val="it-IT"/>
        </w:rPr>
        <w:br w:type="page"/>
      </w:r>
    </w:p>
    <w:p w14:paraId="31C7FC2F" w14:textId="66408C7B" w:rsidR="00A05D1E" w:rsidRPr="002E11D3" w:rsidRDefault="00F75E95">
      <w:pPr>
        <w:pStyle w:val="berschrift1"/>
        <w:rPr>
          <w:rFonts w:cs="Times"/>
          <w:lang w:val="it-IT"/>
        </w:rPr>
      </w:pPr>
      <w:bookmarkStart w:id="3" w:name="_Toc291950719"/>
      <w:r>
        <w:rPr>
          <w:lang w:val="it-IT"/>
        </w:rPr>
        <w:lastRenderedPageBreak/>
        <w:t>Risultati della valutazione</w:t>
      </w:r>
      <w:r w:rsidR="00F70765" w:rsidRPr="002E11D3">
        <w:rPr>
          <w:lang w:val="it-IT"/>
        </w:rPr>
        <w:t xml:space="preserve">: </w:t>
      </w:r>
      <w:r w:rsidR="0015372A">
        <w:rPr>
          <w:lang w:val="it-IT"/>
        </w:rPr>
        <w:t>criteri di base</w:t>
      </w:r>
      <w:bookmarkEnd w:id="3"/>
    </w:p>
    <w:p w14:paraId="602255DD" w14:textId="77777777" w:rsidR="00A05D1E" w:rsidRPr="002E11D3" w:rsidRDefault="00A05D1E">
      <w:pPr>
        <w:rPr>
          <w:rFonts w:ascii="Arial" w:hAnsi="Arial" w:cs="Arial"/>
          <w:sz w:val="20"/>
          <w:szCs w:val="20"/>
          <w:lang w:val="it-IT"/>
        </w:rPr>
      </w:pPr>
    </w:p>
    <w:p w14:paraId="2044E15E" w14:textId="77777777" w:rsidR="00A05D1E" w:rsidRPr="002E11D3" w:rsidRDefault="00A05D1E">
      <w:pPr>
        <w:pStyle w:val="Inhaltsverzeichnisberschrift"/>
        <w:rPr>
          <w:rFonts w:ascii="Arial" w:hAnsi="Arial" w:cs="Arial"/>
          <w:color w:val="auto"/>
          <w:lang w:val="it-IT"/>
        </w:rPr>
      </w:pPr>
    </w:p>
    <w:p w14:paraId="6561F5D8" w14:textId="77777777" w:rsidR="0015372A" w:rsidRDefault="00F70765">
      <w:pPr>
        <w:pStyle w:val="Verzeichnis1"/>
        <w:rPr>
          <w:rFonts w:asciiTheme="minorHAnsi" w:eastAsiaTheme="minorEastAsia" w:hAnsiTheme="minorHAnsi" w:cstheme="minorBidi"/>
          <w:sz w:val="24"/>
          <w:szCs w:val="24"/>
          <w:lang w:val="it-IT" w:eastAsia="ja-JP"/>
        </w:rPr>
      </w:pPr>
      <w:r w:rsidRPr="002E11D3">
        <w:rPr>
          <w:lang w:val="it-IT"/>
        </w:rPr>
        <w:fldChar w:fldCharType="begin"/>
      </w:r>
      <w:r w:rsidRPr="002E11D3">
        <w:rPr>
          <w:lang w:val="it-IT"/>
        </w:rPr>
        <w:instrText xml:space="preserve"> TOC \o "1-3" \h \z \u </w:instrText>
      </w:r>
      <w:r w:rsidRPr="002E11D3">
        <w:rPr>
          <w:lang w:val="it-IT"/>
        </w:rPr>
        <w:fldChar w:fldCharType="separate"/>
      </w:r>
      <w:r w:rsidR="0015372A" w:rsidRPr="00AB0845">
        <w:rPr>
          <w:lang w:val="it-IT"/>
        </w:rPr>
        <w:t>Valutazione dell’esame di maturità professionale (fase D)</w:t>
      </w:r>
      <w:r w:rsidR="0015372A" w:rsidRPr="000F5E71">
        <w:rPr>
          <w:lang w:val="it-CH"/>
        </w:rPr>
        <w:tab/>
      </w:r>
      <w:r w:rsidR="0015372A">
        <w:fldChar w:fldCharType="begin"/>
      </w:r>
      <w:r w:rsidR="0015372A" w:rsidRPr="000F5E71">
        <w:rPr>
          <w:lang w:val="it-CH"/>
        </w:rPr>
        <w:instrText xml:space="preserve"> PAGEREF _Toc291950717 \h </w:instrText>
      </w:r>
      <w:r w:rsidR="0015372A">
        <w:fldChar w:fldCharType="separate"/>
      </w:r>
      <w:r w:rsidR="007E4368">
        <w:rPr>
          <w:lang w:val="it-CH"/>
        </w:rPr>
        <w:t>1</w:t>
      </w:r>
      <w:r w:rsidR="0015372A">
        <w:fldChar w:fldCharType="end"/>
      </w:r>
    </w:p>
    <w:p w14:paraId="7A214BBD" w14:textId="77777777" w:rsidR="0015372A" w:rsidRDefault="0015372A">
      <w:pPr>
        <w:pStyle w:val="Verzeichnis1"/>
        <w:rPr>
          <w:rFonts w:asciiTheme="minorHAnsi" w:eastAsiaTheme="minorEastAsia" w:hAnsiTheme="minorHAnsi" w:cstheme="minorBidi"/>
          <w:sz w:val="24"/>
          <w:szCs w:val="24"/>
          <w:lang w:val="it-IT" w:eastAsia="ja-JP"/>
        </w:rPr>
      </w:pPr>
      <w:r w:rsidRPr="00AB0845">
        <w:rPr>
          <w:lang w:val="it-IT"/>
        </w:rPr>
        <w:t>Valutazione degli esami di maturità professionale: sintesi dei risultati</w:t>
      </w:r>
      <w:r w:rsidRPr="000F5E71">
        <w:rPr>
          <w:lang w:val="it-CH"/>
        </w:rPr>
        <w:tab/>
      </w:r>
      <w:r>
        <w:fldChar w:fldCharType="begin"/>
      </w:r>
      <w:r w:rsidRPr="000F5E71">
        <w:rPr>
          <w:lang w:val="it-CH"/>
        </w:rPr>
        <w:instrText xml:space="preserve"> PAGEREF _Toc291950718 \h </w:instrText>
      </w:r>
      <w:r>
        <w:fldChar w:fldCharType="separate"/>
      </w:r>
      <w:r w:rsidR="007E4368">
        <w:rPr>
          <w:lang w:val="it-CH"/>
        </w:rPr>
        <w:t>2</w:t>
      </w:r>
      <w:r>
        <w:fldChar w:fldCharType="end"/>
      </w:r>
    </w:p>
    <w:p w14:paraId="6A637D8E" w14:textId="77777777" w:rsidR="0015372A" w:rsidRDefault="0015372A">
      <w:pPr>
        <w:pStyle w:val="Verzeichnis1"/>
        <w:rPr>
          <w:rFonts w:asciiTheme="minorHAnsi" w:eastAsiaTheme="minorEastAsia" w:hAnsiTheme="minorHAnsi" w:cstheme="minorBidi"/>
          <w:sz w:val="24"/>
          <w:szCs w:val="24"/>
          <w:lang w:val="it-IT" w:eastAsia="ja-JP"/>
        </w:rPr>
      </w:pPr>
      <w:r w:rsidRPr="00AB0845">
        <w:rPr>
          <w:lang w:val="it-IT"/>
        </w:rPr>
        <w:t>Risultati della valutazione: criteri di base</w:t>
      </w:r>
      <w:r w:rsidRPr="000F5E71">
        <w:rPr>
          <w:lang w:val="it-CH"/>
        </w:rPr>
        <w:tab/>
      </w:r>
      <w:r>
        <w:fldChar w:fldCharType="begin"/>
      </w:r>
      <w:r w:rsidRPr="000F5E71">
        <w:rPr>
          <w:lang w:val="it-CH"/>
        </w:rPr>
        <w:instrText xml:space="preserve"> PAGEREF _Toc291950719 \h </w:instrText>
      </w:r>
      <w:r>
        <w:fldChar w:fldCharType="separate"/>
      </w:r>
      <w:r w:rsidR="007E4368">
        <w:rPr>
          <w:lang w:val="it-CH"/>
        </w:rPr>
        <w:t>3</w:t>
      </w:r>
      <w:r>
        <w:fldChar w:fldCharType="end"/>
      </w:r>
    </w:p>
    <w:p w14:paraId="05D4A002" w14:textId="77777777" w:rsidR="0015372A" w:rsidRDefault="0015372A">
      <w:pPr>
        <w:pStyle w:val="Verzeichnis1"/>
        <w:tabs>
          <w:tab w:val="left" w:pos="407"/>
        </w:tabs>
        <w:rPr>
          <w:rFonts w:asciiTheme="minorHAnsi" w:eastAsiaTheme="minorEastAsia" w:hAnsiTheme="minorHAnsi" w:cstheme="minorBidi"/>
          <w:sz w:val="24"/>
          <w:szCs w:val="24"/>
          <w:lang w:val="it-IT" w:eastAsia="ja-JP"/>
        </w:rPr>
      </w:pPr>
      <w:r w:rsidRPr="00AB0845">
        <w:rPr>
          <w:lang w:val="it-IT"/>
        </w:rPr>
        <w:t>3.</w:t>
      </w:r>
      <w:r>
        <w:rPr>
          <w:rFonts w:asciiTheme="minorHAnsi" w:eastAsiaTheme="minorEastAsia" w:hAnsiTheme="minorHAnsi" w:cstheme="minorBidi"/>
          <w:sz w:val="24"/>
          <w:szCs w:val="24"/>
          <w:lang w:val="it-IT" w:eastAsia="ja-JP"/>
        </w:rPr>
        <w:tab/>
      </w:r>
      <w:r w:rsidRPr="00AB0845">
        <w:rPr>
          <w:lang w:val="it-IT"/>
        </w:rPr>
        <w:t>Conformità all’OMPr e al PQ MP</w:t>
      </w:r>
      <w:r w:rsidRPr="000F5E71">
        <w:rPr>
          <w:lang w:val="it-CH"/>
        </w:rPr>
        <w:tab/>
      </w:r>
      <w:r>
        <w:fldChar w:fldCharType="begin"/>
      </w:r>
      <w:r w:rsidRPr="000F5E71">
        <w:rPr>
          <w:lang w:val="it-CH"/>
        </w:rPr>
        <w:instrText xml:space="preserve"> PAGEREF _Toc291950720 \h </w:instrText>
      </w:r>
      <w:r>
        <w:fldChar w:fldCharType="separate"/>
      </w:r>
      <w:r w:rsidR="007E4368">
        <w:rPr>
          <w:lang w:val="it-CH"/>
        </w:rPr>
        <w:t>4</w:t>
      </w:r>
      <w:r>
        <w:fldChar w:fldCharType="end"/>
      </w:r>
    </w:p>
    <w:p w14:paraId="490B2406" w14:textId="0072B0D8" w:rsidR="0015372A" w:rsidRDefault="0015372A">
      <w:pPr>
        <w:pStyle w:val="Verzeichnis1"/>
        <w:tabs>
          <w:tab w:val="left" w:pos="518"/>
        </w:tabs>
        <w:rPr>
          <w:rFonts w:asciiTheme="minorHAnsi" w:eastAsiaTheme="minorEastAsia" w:hAnsiTheme="minorHAnsi" w:cstheme="minorBidi"/>
          <w:sz w:val="24"/>
          <w:szCs w:val="24"/>
          <w:lang w:val="it-IT" w:eastAsia="ja-JP"/>
        </w:rPr>
      </w:pPr>
      <w:r w:rsidRPr="00AB0845">
        <w:rPr>
          <w:lang w:val="it-IT"/>
        </w:rPr>
        <w:t>3.4</w:t>
      </w:r>
      <w:r>
        <w:rPr>
          <w:rFonts w:asciiTheme="minorHAnsi" w:eastAsiaTheme="minorEastAsia" w:hAnsiTheme="minorHAnsi" w:cstheme="minorBidi"/>
          <w:sz w:val="24"/>
          <w:szCs w:val="24"/>
          <w:lang w:val="it-IT" w:eastAsia="ja-JP"/>
        </w:rPr>
        <w:tab/>
      </w:r>
      <w:r w:rsidR="00B81781">
        <w:rPr>
          <w:lang w:val="it-IT"/>
        </w:rPr>
        <w:t>Verifica</w:t>
      </w:r>
      <w:r w:rsidR="00B81781" w:rsidRPr="00AB0845">
        <w:rPr>
          <w:lang w:val="it-IT"/>
        </w:rPr>
        <w:t xml:space="preserve"> </w:t>
      </w:r>
      <w:r w:rsidRPr="00AB0845">
        <w:rPr>
          <w:lang w:val="it-IT"/>
        </w:rPr>
        <w:t>dell’attuazione della procedura di qualificazione</w:t>
      </w:r>
      <w:r w:rsidRPr="000F5E71">
        <w:rPr>
          <w:lang w:val="it-CH"/>
        </w:rPr>
        <w:tab/>
      </w:r>
      <w:r>
        <w:fldChar w:fldCharType="begin"/>
      </w:r>
      <w:r w:rsidRPr="000F5E71">
        <w:rPr>
          <w:lang w:val="it-CH"/>
        </w:rPr>
        <w:instrText xml:space="preserve"> PAGEREF _Toc291950721 \h </w:instrText>
      </w:r>
      <w:r>
        <w:fldChar w:fldCharType="separate"/>
      </w:r>
      <w:r w:rsidR="007E4368">
        <w:rPr>
          <w:lang w:val="it-CH"/>
        </w:rPr>
        <w:t>4</w:t>
      </w:r>
      <w:r>
        <w:fldChar w:fldCharType="end"/>
      </w:r>
    </w:p>
    <w:p w14:paraId="753A0978" w14:textId="77777777" w:rsidR="00A05D1E" w:rsidRPr="002E11D3" w:rsidRDefault="00F70765">
      <w:pPr>
        <w:rPr>
          <w:lang w:val="it-IT"/>
        </w:rPr>
      </w:pPr>
      <w:r w:rsidRPr="002E11D3">
        <w:rPr>
          <w:lang w:val="it-IT"/>
        </w:rPr>
        <w:fldChar w:fldCharType="end"/>
      </w:r>
    </w:p>
    <w:p w14:paraId="4E8A38DA" w14:textId="77777777" w:rsidR="00A05D1E" w:rsidRPr="002E11D3" w:rsidRDefault="00A05D1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27B3F191" w14:textId="77777777" w:rsidR="00A05D1E" w:rsidRPr="002E11D3" w:rsidRDefault="00A05D1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3D471082" w14:textId="77777777" w:rsidR="00A05D1E" w:rsidRPr="002E11D3" w:rsidRDefault="00A05D1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6A5113FB" w14:textId="77777777" w:rsidR="00A05D1E" w:rsidRPr="002E11D3" w:rsidRDefault="00A05D1E">
      <w:pPr>
        <w:tabs>
          <w:tab w:val="left" w:pos="3615"/>
        </w:tabs>
        <w:rPr>
          <w:rFonts w:ascii="Arial" w:hAnsi="Arial" w:cs="Arial"/>
          <w:b/>
          <w:bCs/>
          <w:sz w:val="20"/>
          <w:szCs w:val="20"/>
          <w:lang w:val="it-IT"/>
        </w:rPr>
      </w:pPr>
    </w:p>
    <w:p w14:paraId="43786C56" w14:textId="77777777" w:rsidR="00A05D1E" w:rsidRPr="002E11D3" w:rsidRDefault="00A05D1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7DE0E526" w14:textId="77777777" w:rsidR="00A05D1E" w:rsidRPr="002E11D3" w:rsidRDefault="00A05D1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37C3CEB4" w14:textId="77777777" w:rsidR="00A05D1E" w:rsidRPr="002E11D3" w:rsidRDefault="00A05D1E">
      <w:pPr>
        <w:tabs>
          <w:tab w:val="left" w:pos="6630"/>
        </w:tabs>
        <w:rPr>
          <w:rFonts w:ascii="Arial" w:hAnsi="Arial" w:cs="Arial"/>
          <w:b/>
          <w:bCs/>
          <w:sz w:val="20"/>
          <w:szCs w:val="20"/>
          <w:lang w:val="it-IT"/>
        </w:rPr>
      </w:pPr>
    </w:p>
    <w:p w14:paraId="6DDD9871" w14:textId="77777777" w:rsidR="00A05D1E" w:rsidRPr="002E11D3" w:rsidRDefault="00A05D1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692E2B12" w14:textId="77777777" w:rsidR="00A05D1E" w:rsidRPr="002E11D3" w:rsidRDefault="00A05D1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2B3753D7" w14:textId="77777777" w:rsidR="00A05D1E" w:rsidRPr="002E11D3" w:rsidRDefault="00A05D1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04983414" w14:textId="77777777" w:rsidR="00A05D1E" w:rsidRPr="002E11D3" w:rsidRDefault="00A05D1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5E1295FE" w14:textId="77777777" w:rsidR="00A05D1E" w:rsidRPr="002E11D3" w:rsidRDefault="00A05D1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0A1109FE" w14:textId="77777777" w:rsidR="00A05D1E" w:rsidRPr="002E11D3" w:rsidRDefault="00A05D1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4AB90B26" w14:textId="77777777" w:rsidR="00A05D1E" w:rsidRPr="002E11D3" w:rsidRDefault="00A05D1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37ED7B49" w14:textId="77777777" w:rsidR="00A05D1E" w:rsidRPr="002E11D3" w:rsidRDefault="00A05D1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2C9F6820" w14:textId="77777777" w:rsidR="00A05D1E" w:rsidRPr="002E11D3" w:rsidRDefault="00A05D1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7A6A6DD6" w14:textId="77777777" w:rsidR="00A05D1E" w:rsidRPr="002E11D3" w:rsidRDefault="00A05D1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60049F41" w14:textId="77777777" w:rsidR="00A05D1E" w:rsidRPr="002E11D3" w:rsidRDefault="00A05D1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2C5E6BD6" w14:textId="77777777" w:rsidR="00A05D1E" w:rsidRPr="002E11D3" w:rsidRDefault="00A05D1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3D5BC7CF" w14:textId="77777777" w:rsidR="00A05D1E" w:rsidRPr="002E11D3" w:rsidRDefault="00A05D1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050D2C97" w14:textId="77777777" w:rsidR="00A05D1E" w:rsidRPr="002E11D3" w:rsidRDefault="00A05D1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65744EE8" w14:textId="74A82373" w:rsidR="00A05D1E" w:rsidRPr="002E11D3" w:rsidRDefault="009D0EE9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b/>
          <w:bCs/>
          <w:sz w:val="20"/>
          <w:szCs w:val="20"/>
          <w:lang w:val="it-IT"/>
        </w:rPr>
        <w:t>Nota bene</w:t>
      </w:r>
      <w:r w:rsidR="00F70765" w:rsidRPr="002E11D3">
        <w:rPr>
          <w:rFonts w:ascii="Arial" w:hAnsi="Arial" w:cs="Arial"/>
          <w:b/>
          <w:bCs/>
          <w:sz w:val="20"/>
          <w:szCs w:val="20"/>
          <w:lang w:val="it-IT"/>
        </w:rPr>
        <w:t>:</w:t>
      </w:r>
      <w:r w:rsidR="00F70765" w:rsidRPr="002E11D3">
        <w:rPr>
          <w:rFonts w:ascii="Arial" w:hAnsi="Arial" w:cs="Arial"/>
          <w:sz w:val="20"/>
          <w:szCs w:val="20"/>
          <w:lang w:val="it-IT"/>
        </w:rPr>
        <w:br/>
      </w:r>
      <w:r>
        <w:rPr>
          <w:rFonts w:ascii="Arial" w:hAnsi="Arial" w:cs="Arial"/>
          <w:sz w:val="20"/>
          <w:szCs w:val="20"/>
          <w:lang w:val="it-IT"/>
        </w:rPr>
        <w:t>I riferimenti a persone, espressi in forma maschile per una migliore leggibilità, vanno sempre intesi per entrambi i sessi</w:t>
      </w:r>
      <w:r w:rsidR="00F70765" w:rsidRPr="002E11D3">
        <w:rPr>
          <w:rFonts w:ascii="Arial" w:hAnsi="Arial" w:cs="Arial"/>
          <w:sz w:val="20"/>
          <w:szCs w:val="20"/>
          <w:lang w:val="it-IT"/>
        </w:rPr>
        <w:t>.</w:t>
      </w:r>
    </w:p>
    <w:p w14:paraId="3A040102" w14:textId="77777777" w:rsidR="00A05D1E" w:rsidRPr="002E11D3" w:rsidRDefault="00F70765">
      <w:pPr>
        <w:spacing w:after="200" w:line="276" w:lineRule="auto"/>
        <w:rPr>
          <w:rFonts w:ascii="Arial" w:hAnsi="Arial" w:cs="Arial"/>
          <w:sz w:val="20"/>
          <w:szCs w:val="20"/>
          <w:lang w:val="it-IT"/>
        </w:rPr>
      </w:pPr>
      <w:r w:rsidRPr="002E11D3">
        <w:rPr>
          <w:rFonts w:ascii="Arial" w:hAnsi="Arial" w:cs="Arial"/>
          <w:sz w:val="20"/>
          <w:szCs w:val="20"/>
          <w:lang w:val="it-IT"/>
        </w:rPr>
        <w:br w:type="page"/>
      </w:r>
    </w:p>
    <w:p w14:paraId="46A784B0" w14:textId="6D3F4CE6" w:rsidR="00A05D1E" w:rsidRPr="002E11D3" w:rsidRDefault="00F96124">
      <w:pPr>
        <w:pStyle w:val="berschrift1"/>
        <w:tabs>
          <w:tab w:val="left" w:pos="567"/>
        </w:tabs>
        <w:rPr>
          <w:rFonts w:cs="Times"/>
          <w:sz w:val="28"/>
          <w:szCs w:val="28"/>
          <w:lang w:val="it-IT"/>
        </w:rPr>
      </w:pPr>
      <w:bookmarkStart w:id="4" w:name="_Toc291950720"/>
      <w:r w:rsidRPr="002E11D3">
        <w:rPr>
          <w:sz w:val="28"/>
          <w:szCs w:val="28"/>
          <w:lang w:val="it-IT"/>
        </w:rPr>
        <w:lastRenderedPageBreak/>
        <w:t>3</w:t>
      </w:r>
      <w:r w:rsidR="00F70765" w:rsidRPr="002E11D3">
        <w:rPr>
          <w:sz w:val="28"/>
          <w:szCs w:val="28"/>
          <w:lang w:val="it-IT"/>
        </w:rPr>
        <w:t>.</w:t>
      </w:r>
      <w:r w:rsidR="00F70765" w:rsidRPr="002E11D3">
        <w:rPr>
          <w:sz w:val="28"/>
          <w:szCs w:val="28"/>
          <w:lang w:val="it-IT"/>
        </w:rPr>
        <w:tab/>
      </w:r>
      <w:r w:rsidR="00C26C1B">
        <w:rPr>
          <w:sz w:val="28"/>
          <w:szCs w:val="28"/>
          <w:lang w:val="it-IT"/>
        </w:rPr>
        <w:t>Conformità all’</w:t>
      </w:r>
      <w:proofErr w:type="spellStart"/>
      <w:r w:rsidR="00C26C1B">
        <w:rPr>
          <w:sz w:val="28"/>
          <w:szCs w:val="28"/>
          <w:lang w:val="it-IT"/>
        </w:rPr>
        <w:t>OMPr</w:t>
      </w:r>
      <w:proofErr w:type="spellEnd"/>
      <w:r w:rsidR="00F70765" w:rsidRPr="002E11D3">
        <w:rPr>
          <w:sz w:val="28"/>
          <w:szCs w:val="28"/>
          <w:lang w:val="it-IT"/>
        </w:rPr>
        <w:t xml:space="preserve"> </w:t>
      </w:r>
      <w:r w:rsidR="00C26C1B">
        <w:rPr>
          <w:sz w:val="28"/>
          <w:szCs w:val="28"/>
          <w:lang w:val="it-IT"/>
        </w:rPr>
        <w:t>e</w:t>
      </w:r>
      <w:r w:rsidR="00F70765" w:rsidRPr="002E11D3">
        <w:rPr>
          <w:sz w:val="28"/>
          <w:szCs w:val="28"/>
          <w:lang w:val="it-IT"/>
        </w:rPr>
        <w:t xml:space="preserve"> </w:t>
      </w:r>
      <w:r w:rsidR="00C26C1B">
        <w:rPr>
          <w:sz w:val="28"/>
          <w:szCs w:val="28"/>
          <w:lang w:val="it-IT"/>
        </w:rPr>
        <w:t>al PQ MP</w:t>
      </w:r>
      <w:bookmarkEnd w:id="4"/>
    </w:p>
    <w:p w14:paraId="239A4169" w14:textId="382F0F82" w:rsidR="00A05D1E" w:rsidRPr="002E11D3" w:rsidRDefault="00F96124">
      <w:pPr>
        <w:pStyle w:val="berschrift1"/>
        <w:tabs>
          <w:tab w:val="left" w:pos="567"/>
        </w:tabs>
        <w:spacing w:before="240" w:line="240" w:lineRule="auto"/>
        <w:rPr>
          <w:rFonts w:cs="Times"/>
          <w:lang w:val="it-IT"/>
        </w:rPr>
      </w:pPr>
      <w:bookmarkStart w:id="5" w:name="_Toc291950721"/>
      <w:r w:rsidRPr="002E11D3">
        <w:rPr>
          <w:lang w:val="it-IT"/>
        </w:rPr>
        <w:t>3.4</w:t>
      </w:r>
      <w:r w:rsidR="00F70765" w:rsidRPr="002E11D3">
        <w:rPr>
          <w:lang w:val="it-IT"/>
        </w:rPr>
        <w:tab/>
      </w:r>
      <w:r w:rsidR="00EA482C">
        <w:rPr>
          <w:lang w:val="it-IT"/>
        </w:rPr>
        <w:t xml:space="preserve">Verifica </w:t>
      </w:r>
      <w:r w:rsidR="00411419">
        <w:rPr>
          <w:lang w:val="it-IT"/>
        </w:rPr>
        <w:t>dell’attuazione della procedura di qualificazione</w:t>
      </w:r>
      <w:bookmarkEnd w:id="5"/>
    </w:p>
    <w:p w14:paraId="6FCC1B14" w14:textId="77777777" w:rsidR="00A05D1E" w:rsidRPr="002E11D3" w:rsidRDefault="00A05D1E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10"/>
        <w:gridCol w:w="8008"/>
        <w:gridCol w:w="1631"/>
        <w:gridCol w:w="1701"/>
        <w:gridCol w:w="1701"/>
      </w:tblGrid>
      <w:tr w:rsidR="00A05D1E" w:rsidRPr="002E11D3" w14:paraId="4204E917" w14:textId="77777777">
        <w:trPr>
          <w:trHeight w:val="300"/>
        </w:trPr>
        <w:tc>
          <w:tcPr>
            <w:tcW w:w="2410" w:type="dxa"/>
            <w:vMerge w:val="restart"/>
            <w:shd w:val="clear" w:color="auto" w:fill="D9D9D9"/>
          </w:tcPr>
          <w:p w14:paraId="0437C87A" w14:textId="6FCB5FEC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Questione di fondo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6124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3.4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</w:t>
            </w:r>
          </w:p>
          <w:p w14:paraId="6B12ADAF" w14:textId="55A7BB58" w:rsidR="00A05D1E" w:rsidRPr="002E11D3" w:rsidRDefault="00F70765" w:rsidP="0041141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411419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8008" w:type="dxa"/>
            <w:vMerge w:val="restart"/>
            <w:shd w:val="clear" w:color="auto" w:fill="D9D9D9"/>
          </w:tcPr>
          <w:p w14:paraId="469E09B6" w14:textId="58FF12D4" w:rsidR="00A05D1E" w:rsidRPr="002E11D3" w:rsidRDefault="00F65970" w:rsidP="00F6597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La procedura di qualificazione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anche per quanto riguarda l’attuazione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)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è conforme alle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prescrizioni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dell’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OMPr</w:t>
            </w:r>
            <w:proofErr w:type="spellEnd"/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 del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PQ MP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?</w:t>
            </w:r>
          </w:p>
        </w:tc>
        <w:tc>
          <w:tcPr>
            <w:tcW w:w="5033" w:type="dxa"/>
            <w:gridSpan w:val="3"/>
            <w:shd w:val="clear" w:color="auto" w:fill="D9D9D9"/>
          </w:tcPr>
          <w:p w14:paraId="37E75DC4" w14:textId="7658893F" w:rsidR="00A05D1E" w:rsidRPr="002E11D3" w:rsidRDefault="004114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A05D1E" w:rsidRPr="002E11D3" w14:paraId="51A3A1B2" w14:textId="77777777">
        <w:trPr>
          <w:trHeight w:val="165"/>
        </w:trPr>
        <w:tc>
          <w:tcPr>
            <w:tcW w:w="2410" w:type="dxa"/>
            <w:vMerge/>
            <w:shd w:val="clear" w:color="auto" w:fill="D9D9D9"/>
          </w:tcPr>
          <w:p w14:paraId="516EFCBC" w14:textId="77777777" w:rsidR="00A05D1E" w:rsidRPr="002E11D3" w:rsidRDefault="00A05D1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08" w:type="dxa"/>
            <w:vMerge/>
            <w:shd w:val="clear" w:color="auto" w:fill="D9D9D9"/>
          </w:tcPr>
          <w:p w14:paraId="29E288EC" w14:textId="77777777" w:rsidR="00A05D1E" w:rsidRPr="002E11D3" w:rsidRDefault="00A05D1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631" w:type="dxa"/>
            <w:shd w:val="clear" w:color="auto" w:fill="D9D9D9"/>
          </w:tcPr>
          <w:p w14:paraId="39E540CE" w14:textId="42AF2FD4" w:rsidR="00A05D1E" w:rsidRPr="002E11D3" w:rsidRDefault="004114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 elemento</w:t>
            </w:r>
          </w:p>
        </w:tc>
        <w:tc>
          <w:tcPr>
            <w:tcW w:w="1701" w:type="dxa"/>
            <w:shd w:val="clear" w:color="auto" w:fill="D9D9D9"/>
          </w:tcPr>
          <w:p w14:paraId="2AF3E57F" w14:textId="1AF48CFC" w:rsidR="00A05D1E" w:rsidRPr="002E11D3" w:rsidRDefault="004114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701" w:type="dxa"/>
            <w:shd w:val="clear" w:color="auto" w:fill="D9D9D9"/>
          </w:tcPr>
          <w:p w14:paraId="69B7F7A0" w14:textId="25286ACF" w:rsidR="00A05D1E" w:rsidRPr="002E11D3" w:rsidRDefault="004114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A05D1E" w:rsidRPr="002E11D3" w14:paraId="558B54FB" w14:textId="77777777">
        <w:tc>
          <w:tcPr>
            <w:tcW w:w="2410" w:type="dxa"/>
            <w:shd w:val="clear" w:color="auto" w:fill="F2F2F2"/>
          </w:tcPr>
          <w:p w14:paraId="0D7F0B13" w14:textId="7347D3F5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6124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3.4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</w:t>
            </w:r>
          </w:p>
        </w:tc>
        <w:tc>
          <w:tcPr>
            <w:tcW w:w="8008" w:type="dxa"/>
            <w:shd w:val="clear" w:color="auto" w:fill="F2F2F2"/>
          </w:tcPr>
          <w:p w14:paraId="5DD89079" w14:textId="045B6EF1" w:rsidR="00A05D1E" w:rsidRPr="002E11D3" w:rsidRDefault="00813C17" w:rsidP="00813C1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La scelta dei metodi di esame è adatta a verificare le competenze e il raggiungimento degli obiettivi di formazione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</w:p>
        </w:tc>
        <w:tc>
          <w:tcPr>
            <w:tcW w:w="1631" w:type="dxa"/>
            <w:vAlign w:val="center"/>
          </w:tcPr>
          <w:p w14:paraId="582B511D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10D3B99A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25840A49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5D1E" w:rsidRPr="002E11D3" w14:paraId="553A4EAE" w14:textId="77777777">
        <w:tc>
          <w:tcPr>
            <w:tcW w:w="2410" w:type="dxa"/>
          </w:tcPr>
          <w:p w14:paraId="5D47FF71" w14:textId="4FB497D5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41" w:type="dxa"/>
            <w:gridSpan w:val="4"/>
          </w:tcPr>
          <w:p w14:paraId="2E1F7F39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9607A23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7CEB795C" w14:textId="77777777">
        <w:tc>
          <w:tcPr>
            <w:tcW w:w="2410" w:type="dxa"/>
          </w:tcPr>
          <w:p w14:paraId="38E94B5E" w14:textId="485C8D7B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41" w:type="dxa"/>
            <w:gridSpan w:val="4"/>
          </w:tcPr>
          <w:p w14:paraId="68FD2D0A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3B5B4F2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24FE71BD" w14:textId="77777777">
        <w:tc>
          <w:tcPr>
            <w:tcW w:w="2410" w:type="dxa"/>
            <w:shd w:val="clear" w:color="auto" w:fill="F2F2F2"/>
          </w:tcPr>
          <w:p w14:paraId="709BA944" w14:textId="1807169E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6124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3.4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.1.2</w:t>
            </w:r>
          </w:p>
        </w:tc>
        <w:tc>
          <w:tcPr>
            <w:tcW w:w="8008" w:type="dxa"/>
            <w:shd w:val="clear" w:color="auto" w:fill="F2F2F2"/>
          </w:tcPr>
          <w:p w14:paraId="1EB996CF" w14:textId="0D8D74CF" w:rsidR="00A05D1E" w:rsidRPr="002E11D3" w:rsidRDefault="00337348" w:rsidP="00337348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Gli esami scritti e orali vengono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D025A0">
              <w:rPr>
                <w:rFonts w:ascii="Arial" w:hAnsi="Arial" w:cs="Arial"/>
                <w:sz w:val="20"/>
                <w:szCs w:val="20"/>
                <w:lang w:val="it-IT"/>
              </w:rPr>
              <w:t>con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validati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631" w:type="dxa"/>
            <w:vAlign w:val="center"/>
          </w:tcPr>
          <w:p w14:paraId="50DB357A" w14:textId="77777777" w:rsidR="00A05D1E" w:rsidRPr="002E11D3" w:rsidRDefault="00F70765">
            <w:pPr>
              <w:jc w:val="center"/>
              <w:rPr>
                <w:rFonts w:ascii="MS Gothic" w:eastAsia="MS Gothic" w:hAnsi="MS Gothic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049F5E98" w14:textId="77777777" w:rsidR="00A05D1E" w:rsidRPr="002E11D3" w:rsidRDefault="00F70765">
            <w:pPr>
              <w:jc w:val="center"/>
              <w:rPr>
                <w:rFonts w:ascii="MS Gothic" w:eastAsia="MS Gothic" w:hAnsi="MS Gothic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70FC9574" w14:textId="77777777" w:rsidR="00A05D1E" w:rsidRPr="002E11D3" w:rsidRDefault="00F70765">
            <w:pPr>
              <w:jc w:val="center"/>
              <w:rPr>
                <w:rFonts w:ascii="MS Gothic" w:eastAsia="MS Gothic" w:hAnsi="MS Gothic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5D1E" w:rsidRPr="002E11D3" w14:paraId="7410F79D" w14:textId="77777777">
        <w:tc>
          <w:tcPr>
            <w:tcW w:w="2410" w:type="dxa"/>
            <w:shd w:val="clear" w:color="auto" w:fill="FFFFFF"/>
          </w:tcPr>
          <w:p w14:paraId="505E1708" w14:textId="77777777" w:rsidR="00A05D1E" w:rsidRPr="002E11D3" w:rsidRDefault="00A05D1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08" w:type="dxa"/>
            <w:shd w:val="clear" w:color="auto" w:fill="FFFFFF"/>
          </w:tcPr>
          <w:p w14:paraId="44A670A9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631" w:type="dxa"/>
            <w:vAlign w:val="center"/>
          </w:tcPr>
          <w:p w14:paraId="403CECAB" w14:textId="77777777" w:rsidR="00A05D1E" w:rsidRPr="002E11D3" w:rsidRDefault="00A05D1E">
            <w:pPr>
              <w:jc w:val="center"/>
              <w:rPr>
                <w:rFonts w:ascii="MS Gothic" w:eastAsia="MS Gothic" w:hAnsi="MS Gothic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7C503DD3" w14:textId="77777777" w:rsidR="00A05D1E" w:rsidRPr="002E11D3" w:rsidRDefault="00A05D1E">
            <w:pPr>
              <w:jc w:val="center"/>
              <w:rPr>
                <w:rFonts w:ascii="MS Gothic" w:eastAsia="MS Gothic" w:hAnsi="MS Gothic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2D60C276" w14:textId="77777777" w:rsidR="00A05D1E" w:rsidRPr="002E11D3" w:rsidRDefault="00A05D1E">
            <w:pPr>
              <w:jc w:val="center"/>
              <w:rPr>
                <w:rFonts w:ascii="MS Gothic" w:eastAsia="MS Gothic" w:hAnsi="MS Gothic"/>
                <w:sz w:val="20"/>
                <w:szCs w:val="20"/>
                <w:lang w:val="it-IT"/>
              </w:rPr>
            </w:pPr>
          </w:p>
        </w:tc>
      </w:tr>
      <w:tr w:rsidR="00A05D1E" w:rsidRPr="002E11D3" w14:paraId="5CFAF3CC" w14:textId="77777777">
        <w:tc>
          <w:tcPr>
            <w:tcW w:w="2410" w:type="dxa"/>
            <w:shd w:val="clear" w:color="auto" w:fill="FFFFFF"/>
          </w:tcPr>
          <w:p w14:paraId="49F83E91" w14:textId="77777777" w:rsidR="00A05D1E" w:rsidRPr="002E11D3" w:rsidRDefault="00A05D1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08" w:type="dxa"/>
            <w:shd w:val="clear" w:color="auto" w:fill="FFFFFF"/>
          </w:tcPr>
          <w:p w14:paraId="53851651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631" w:type="dxa"/>
            <w:vAlign w:val="center"/>
          </w:tcPr>
          <w:p w14:paraId="33B612DE" w14:textId="77777777" w:rsidR="00A05D1E" w:rsidRPr="002E11D3" w:rsidRDefault="00A05D1E">
            <w:pPr>
              <w:jc w:val="center"/>
              <w:rPr>
                <w:rFonts w:ascii="MS Gothic" w:eastAsia="MS Gothic" w:hAnsi="MS Gothic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6AFEA8A3" w14:textId="77777777" w:rsidR="00A05D1E" w:rsidRPr="002E11D3" w:rsidRDefault="00A05D1E">
            <w:pPr>
              <w:jc w:val="center"/>
              <w:rPr>
                <w:rFonts w:ascii="MS Gothic" w:eastAsia="MS Gothic" w:hAnsi="MS Gothic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469854D3" w14:textId="77777777" w:rsidR="00A05D1E" w:rsidRPr="002E11D3" w:rsidRDefault="00A05D1E">
            <w:pPr>
              <w:jc w:val="center"/>
              <w:rPr>
                <w:rFonts w:ascii="MS Gothic" w:eastAsia="MS Gothic" w:hAnsi="MS Gothic"/>
                <w:sz w:val="20"/>
                <w:szCs w:val="20"/>
                <w:lang w:val="it-IT"/>
              </w:rPr>
            </w:pPr>
          </w:p>
        </w:tc>
      </w:tr>
      <w:tr w:rsidR="00A05D1E" w:rsidRPr="002E11D3" w14:paraId="7D8AFEA1" w14:textId="77777777">
        <w:tc>
          <w:tcPr>
            <w:tcW w:w="2410" w:type="dxa"/>
            <w:shd w:val="clear" w:color="auto" w:fill="F2F2F2"/>
          </w:tcPr>
          <w:p w14:paraId="2267CE73" w14:textId="6372242E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6124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3.4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.1.3</w:t>
            </w:r>
          </w:p>
        </w:tc>
        <w:tc>
          <w:tcPr>
            <w:tcW w:w="8008" w:type="dxa"/>
            <w:shd w:val="clear" w:color="auto" w:fill="F2F2F2"/>
          </w:tcPr>
          <w:p w14:paraId="0367D67E" w14:textId="06C6E5D2" w:rsidR="00A05D1E" w:rsidRPr="002E11D3" w:rsidRDefault="00813C17" w:rsidP="00813C1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La forma e la durata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degli esami finali secondo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D025A0">
              <w:rPr>
                <w:rFonts w:ascii="Arial" w:hAnsi="Arial" w:cs="Arial"/>
                <w:sz w:val="20"/>
                <w:szCs w:val="20"/>
                <w:lang w:val="it-IT"/>
              </w:rPr>
              <w:t xml:space="preserve">il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PQ MP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vengono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rispettati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631" w:type="dxa"/>
            <w:vAlign w:val="center"/>
          </w:tcPr>
          <w:p w14:paraId="419C428A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22B18CC3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1071EC82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5D1E" w:rsidRPr="002E11D3" w14:paraId="76CC1FCD" w14:textId="77777777">
        <w:tc>
          <w:tcPr>
            <w:tcW w:w="2410" w:type="dxa"/>
          </w:tcPr>
          <w:p w14:paraId="58576AA9" w14:textId="49359AF6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41" w:type="dxa"/>
            <w:gridSpan w:val="4"/>
          </w:tcPr>
          <w:p w14:paraId="2CA3BF1F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0E7C70E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4D8B05D9" w14:textId="77777777">
        <w:tc>
          <w:tcPr>
            <w:tcW w:w="2410" w:type="dxa"/>
          </w:tcPr>
          <w:p w14:paraId="0FECF2C3" w14:textId="2E46A32B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41" w:type="dxa"/>
            <w:gridSpan w:val="4"/>
          </w:tcPr>
          <w:p w14:paraId="1029DCEA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10CA7B8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72D3B781" w14:textId="77777777">
        <w:tc>
          <w:tcPr>
            <w:tcW w:w="2410" w:type="dxa"/>
            <w:tcBorders>
              <w:bottom w:val="nil"/>
            </w:tcBorders>
            <w:shd w:val="clear" w:color="auto" w:fill="F2F2F2"/>
          </w:tcPr>
          <w:p w14:paraId="696C4506" w14:textId="22266552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6124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3.4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.1.4</w:t>
            </w:r>
          </w:p>
        </w:tc>
        <w:tc>
          <w:tcPr>
            <w:tcW w:w="8008" w:type="dxa"/>
            <w:tcBorders>
              <w:bottom w:val="nil"/>
            </w:tcBorders>
            <w:shd w:val="clear" w:color="auto" w:fill="F2F2F2"/>
          </w:tcPr>
          <w:p w14:paraId="79A0E64C" w14:textId="25D5A449" w:rsidR="00A05D1E" w:rsidRPr="002E11D3" w:rsidRDefault="0066711F" w:rsidP="0066711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Gli orari </w:t>
            </w:r>
            <w:r w:rsidR="00D025A0">
              <w:rPr>
                <w:rFonts w:ascii="Arial" w:hAnsi="Arial" w:cs="Arial"/>
                <w:sz w:val="20"/>
                <w:szCs w:val="20"/>
                <w:lang w:val="it-IT"/>
              </w:rPr>
              <w:t>d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egli esami finali vengono rispettati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631" w:type="dxa"/>
            <w:vAlign w:val="center"/>
          </w:tcPr>
          <w:p w14:paraId="2CAFD9C3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7141D3E5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056AF207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5D1E" w:rsidRPr="002E11D3" w14:paraId="494E61FB" w14:textId="77777777">
        <w:tc>
          <w:tcPr>
            <w:tcW w:w="2410" w:type="dxa"/>
          </w:tcPr>
          <w:p w14:paraId="3F33BC36" w14:textId="735FAE3E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41" w:type="dxa"/>
            <w:gridSpan w:val="4"/>
          </w:tcPr>
          <w:p w14:paraId="3EC83045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0F099F0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0AD4FD7E" w14:textId="77777777">
        <w:tc>
          <w:tcPr>
            <w:tcW w:w="2410" w:type="dxa"/>
          </w:tcPr>
          <w:p w14:paraId="5F11B332" w14:textId="1F691516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41" w:type="dxa"/>
            <w:gridSpan w:val="4"/>
          </w:tcPr>
          <w:p w14:paraId="45147D46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E16C6CA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2723004F" w14:textId="77777777">
        <w:tc>
          <w:tcPr>
            <w:tcW w:w="2410" w:type="dxa"/>
            <w:tcBorders>
              <w:bottom w:val="nil"/>
            </w:tcBorders>
            <w:shd w:val="clear" w:color="auto" w:fill="F2F2F2"/>
          </w:tcPr>
          <w:p w14:paraId="280D708A" w14:textId="3CBEBFBE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6124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3.4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.1.5</w:t>
            </w:r>
          </w:p>
          <w:p w14:paraId="26A32697" w14:textId="2B3328B7" w:rsidR="00A05D1E" w:rsidRPr="002E11D3" w:rsidRDefault="00A757C0" w:rsidP="00A757C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OMPr</w:t>
            </w:r>
            <w:proofErr w:type="spellEnd"/>
            <w:r w:rsidRPr="002E11D3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a</w:t>
            </w:r>
            <w:r w:rsidR="00F70765" w:rsidRPr="002E11D3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rt.</w:t>
            </w:r>
            <w:r w:rsidR="00D44E6B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="00F70765" w:rsidRPr="002E11D3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21, 22</w:t>
            </w:r>
          </w:p>
        </w:tc>
        <w:tc>
          <w:tcPr>
            <w:tcW w:w="8008" w:type="dxa"/>
            <w:tcBorders>
              <w:bottom w:val="nil"/>
            </w:tcBorders>
            <w:shd w:val="clear" w:color="auto" w:fill="F2F2F2"/>
          </w:tcPr>
          <w:p w14:paraId="5C0C3B22" w14:textId="440C7A9D" w:rsidR="00A05D1E" w:rsidRPr="002E11D3" w:rsidRDefault="0066711F" w:rsidP="003D18D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Il periodo e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lo svolgimento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degli esami finali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corrispondono alle prescrizioni dell’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it-IT"/>
              </w:rPr>
              <w:t>OMPr</w:t>
            </w:r>
            <w:proofErr w:type="spellEnd"/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631" w:type="dxa"/>
            <w:vAlign w:val="center"/>
          </w:tcPr>
          <w:p w14:paraId="5C455DBE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6C2A2C6B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28F70261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5D1E" w:rsidRPr="002E11D3" w14:paraId="4FEF0A55" w14:textId="77777777">
        <w:tc>
          <w:tcPr>
            <w:tcW w:w="2410" w:type="dxa"/>
          </w:tcPr>
          <w:p w14:paraId="04CF8B9A" w14:textId="0D3B11C6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41" w:type="dxa"/>
            <w:gridSpan w:val="4"/>
          </w:tcPr>
          <w:p w14:paraId="292B4F90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D981F20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2B908BEA" w14:textId="77777777">
        <w:tc>
          <w:tcPr>
            <w:tcW w:w="2410" w:type="dxa"/>
          </w:tcPr>
          <w:p w14:paraId="206C3486" w14:textId="0A506638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41" w:type="dxa"/>
            <w:gridSpan w:val="4"/>
          </w:tcPr>
          <w:p w14:paraId="7227C3C1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A8DC376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4B062B0A" w14:textId="77777777">
        <w:tc>
          <w:tcPr>
            <w:tcW w:w="2410" w:type="dxa"/>
            <w:tcBorders>
              <w:bottom w:val="nil"/>
            </w:tcBorders>
            <w:shd w:val="clear" w:color="auto" w:fill="F2F2F2"/>
          </w:tcPr>
          <w:p w14:paraId="63546832" w14:textId="3474F56A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6124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3.4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.1.6</w:t>
            </w:r>
          </w:p>
          <w:p w14:paraId="382E3E5A" w14:textId="674DAC96" w:rsidR="00A05D1E" w:rsidRPr="002E11D3" w:rsidRDefault="00686212" w:rsidP="0068621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OMPr</w:t>
            </w:r>
            <w:proofErr w:type="spellEnd"/>
            <w:r w:rsidRPr="002E11D3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art</w:t>
            </w:r>
            <w:r w:rsidR="00F70765" w:rsidRPr="002E11D3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.</w:t>
            </w:r>
            <w:r w:rsidR="00D44E6B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="00F70765" w:rsidRPr="002E11D3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23</w:t>
            </w:r>
          </w:p>
        </w:tc>
        <w:tc>
          <w:tcPr>
            <w:tcW w:w="8008" w:type="dxa"/>
            <w:tcBorders>
              <w:bottom w:val="nil"/>
            </w:tcBorders>
            <w:shd w:val="clear" w:color="auto" w:fill="F2F2F2"/>
          </w:tcPr>
          <w:p w14:paraId="611AC3A8" w14:textId="07E3724B" w:rsidR="00A05D1E" w:rsidRPr="002E11D3" w:rsidRDefault="00502465" w:rsidP="003D18D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L’in</w:t>
            </w:r>
            <w:r w:rsidR="003D18D6">
              <w:rPr>
                <w:rFonts w:ascii="Arial" w:hAnsi="Arial" w:cs="Arial"/>
                <w:sz w:val="20"/>
                <w:szCs w:val="20"/>
                <w:lang w:val="it-IT"/>
              </w:rPr>
              <w:t>clusione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e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757FF2">
              <w:rPr>
                <w:rFonts w:ascii="Arial" w:hAnsi="Arial" w:cs="Arial"/>
                <w:sz w:val="20"/>
                <w:szCs w:val="20"/>
                <w:lang w:val="it-IT"/>
              </w:rPr>
              <w:t>il computo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757FF2">
              <w:rPr>
                <w:rFonts w:ascii="Arial" w:hAnsi="Arial" w:cs="Arial"/>
                <w:sz w:val="20"/>
                <w:szCs w:val="20"/>
                <w:lang w:val="it-IT"/>
              </w:rPr>
              <w:t>dei diplomi di lingue straniere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avvengono secondo le prescrizioni dell’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it-IT"/>
              </w:rPr>
              <w:t>OMPr</w:t>
            </w:r>
            <w:proofErr w:type="spellEnd"/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e della SEFRI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631" w:type="dxa"/>
            <w:vAlign w:val="center"/>
          </w:tcPr>
          <w:p w14:paraId="5AD0F060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1CA285BE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21F18EF6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5D1E" w:rsidRPr="002E11D3" w14:paraId="542A09B4" w14:textId="77777777">
        <w:tc>
          <w:tcPr>
            <w:tcW w:w="2410" w:type="dxa"/>
          </w:tcPr>
          <w:p w14:paraId="46ADF6E6" w14:textId="7124D3CD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41" w:type="dxa"/>
            <w:gridSpan w:val="4"/>
          </w:tcPr>
          <w:p w14:paraId="1AE5AE59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85E492C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4E6BC6E4" w14:textId="77777777">
        <w:tc>
          <w:tcPr>
            <w:tcW w:w="2410" w:type="dxa"/>
          </w:tcPr>
          <w:p w14:paraId="6BC32DCF" w14:textId="5921B522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41" w:type="dxa"/>
            <w:gridSpan w:val="4"/>
          </w:tcPr>
          <w:p w14:paraId="39C13BDC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52242DC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1A310946" w14:textId="77777777">
        <w:tc>
          <w:tcPr>
            <w:tcW w:w="2410" w:type="dxa"/>
            <w:tcBorders>
              <w:bottom w:val="nil"/>
            </w:tcBorders>
            <w:shd w:val="clear" w:color="auto" w:fill="F2F2F2"/>
          </w:tcPr>
          <w:p w14:paraId="17B9F1EC" w14:textId="22B4A812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6124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3.4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.1.7</w:t>
            </w:r>
          </w:p>
          <w:p w14:paraId="53829D16" w14:textId="54A6A9EF" w:rsidR="00A05D1E" w:rsidRPr="002E11D3" w:rsidRDefault="00686212" w:rsidP="00686212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OMPr</w:t>
            </w:r>
            <w:proofErr w:type="spellEnd"/>
            <w:r w:rsidRPr="002E11D3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a</w:t>
            </w:r>
            <w:r w:rsidR="00D44E6B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rt. 2</w:t>
            </w:r>
            <w:r w:rsidR="00F70765" w:rsidRPr="002E11D3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0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cpv</w:t>
            </w:r>
            <w:r w:rsidR="00D44E6B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. 1</w:t>
            </w:r>
          </w:p>
        </w:tc>
        <w:tc>
          <w:tcPr>
            <w:tcW w:w="8008" w:type="dxa"/>
            <w:tcBorders>
              <w:bottom w:val="nil"/>
            </w:tcBorders>
            <w:shd w:val="clear" w:color="auto" w:fill="F2F2F2"/>
          </w:tcPr>
          <w:p w14:paraId="54D1313A" w14:textId="4DA0A43A" w:rsidR="00A05D1E" w:rsidRPr="002E11D3" w:rsidRDefault="00757FF2" w:rsidP="003D18D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Nel Cantone sono applicate disposizioni uniformi in materia di esami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631" w:type="dxa"/>
            <w:vAlign w:val="center"/>
          </w:tcPr>
          <w:p w14:paraId="785A6EE9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405DCF9D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69F29452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5D1E" w:rsidRPr="002E11D3" w14:paraId="2C2CECD2" w14:textId="77777777">
        <w:tc>
          <w:tcPr>
            <w:tcW w:w="2410" w:type="dxa"/>
          </w:tcPr>
          <w:p w14:paraId="663D8317" w14:textId="15E3E568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41" w:type="dxa"/>
            <w:gridSpan w:val="4"/>
          </w:tcPr>
          <w:p w14:paraId="60DB0031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CA334C9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6B2453FA" w14:textId="77777777">
        <w:tc>
          <w:tcPr>
            <w:tcW w:w="2410" w:type="dxa"/>
          </w:tcPr>
          <w:p w14:paraId="5285FA0C" w14:textId="7AAC3B6F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41" w:type="dxa"/>
            <w:gridSpan w:val="4"/>
          </w:tcPr>
          <w:p w14:paraId="78D67C51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76C2716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136E937B" w14:textId="77777777">
        <w:tc>
          <w:tcPr>
            <w:tcW w:w="2410" w:type="dxa"/>
            <w:shd w:val="clear" w:color="auto" w:fill="F2F2F2"/>
          </w:tcPr>
          <w:p w14:paraId="6BB6879E" w14:textId="40AF72DB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6124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3.4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.1.8</w:t>
            </w:r>
          </w:p>
        </w:tc>
        <w:tc>
          <w:tcPr>
            <w:tcW w:w="8008" w:type="dxa"/>
            <w:shd w:val="clear" w:color="auto" w:fill="F2F2F2"/>
          </w:tcPr>
          <w:p w14:paraId="547DA485" w14:textId="29EBCBE2" w:rsidR="00A05D1E" w:rsidRPr="002E11D3" w:rsidRDefault="005B2DD3" w:rsidP="00EC424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Nella preparazione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degli esami </w:t>
            </w:r>
            <w:r w:rsidR="00A757C0">
              <w:rPr>
                <w:rFonts w:ascii="Arial" w:hAnsi="Arial" w:cs="Arial"/>
                <w:sz w:val="20"/>
                <w:szCs w:val="20"/>
                <w:lang w:val="it-IT"/>
              </w:rPr>
              <w:t>scritti della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maturità professionale sono coinvolti </w:t>
            </w:r>
            <w:r w:rsidR="00F91468">
              <w:rPr>
                <w:rFonts w:ascii="Arial" w:hAnsi="Arial" w:cs="Arial"/>
                <w:sz w:val="20"/>
                <w:szCs w:val="20"/>
                <w:lang w:val="it-IT"/>
              </w:rPr>
              <w:t>docenti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D94E58">
              <w:rPr>
                <w:rFonts w:ascii="Arial" w:hAnsi="Arial" w:cs="Arial"/>
                <w:sz w:val="20"/>
                <w:szCs w:val="20"/>
                <w:lang w:val="it-IT"/>
              </w:rPr>
              <w:t>della MP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631" w:type="dxa"/>
            <w:vAlign w:val="center"/>
          </w:tcPr>
          <w:p w14:paraId="731D6059" w14:textId="77777777" w:rsidR="00A05D1E" w:rsidRPr="002E11D3" w:rsidRDefault="00F70765">
            <w:pPr>
              <w:jc w:val="center"/>
              <w:rPr>
                <w:rFonts w:ascii="MS Gothic" w:eastAsia="MS Gothic" w:hAnsi="MS Gothic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490634F6" w14:textId="77777777" w:rsidR="00A05D1E" w:rsidRPr="002E11D3" w:rsidRDefault="00F70765">
            <w:pPr>
              <w:jc w:val="center"/>
              <w:rPr>
                <w:rFonts w:ascii="MS Gothic" w:eastAsia="MS Gothic" w:hAnsi="MS Gothic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0E2A9A4F" w14:textId="77777777" w:rsidR="00A05D1E" w:rsidRPr="002E11D3" w:rsidRDefault="00F70765">
            <w:pPr>
              <w:jc w:val="center"/>
              <w:rPr>
                <w:rFonts w:ascii="MS Gothic" w:eastAsia="MS Gothic" w:hAnsi="MS Gothic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5D1E" w:rsidRPr="002E11D3" w14:paraId="3C1DE86B" w14:textId="77777777">
        <w:tc>
          <w:tcPr>
            <w:tcW w:w="2410" w:type="dxa"/>
            <w:shd w:val="clear" w:color="auto" w:fill="FFFFFF"/>
          </w:tcPr>
          <w:p w14:paraId="141C93CD" w14:textId="5AFB22E7" w:rsidR="00A05D1E" w:rsidRPr="002E11D3" w:rsidRDefault="00A05D1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08" w:type="dxa"/>
            <w:shd w:val="clear" w:color="auto" w:fill="FFFFFF"/>
          </w:tcPr>
          <w:p w14:paraId="275EE934" w14:textId="77777777" w:rsidR="006E1F37" w:rsidRPr="002E11D3" w:rsidRDefault="006E1F3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631" w:type="dxa"/>
            <w:vAlign w:val="center"/>
          </w:tcPr>
          <w:p w14:paraId="7F253F89" w14:textId="77777777" w:rsidR="00A05D1E" w:rsidRPr="002E11D3" w:rsidRDefault="00A05D1E">
            <w:pPr>
              <w:jc w:val="center"/>
              <w:rPr>
                <w:rFonts w:ascii="MS Gothic" w:eastAsia="MS Gothic" w:hAnsi="MS Gothic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53036E31" w14:textId="77777777" w:rsidR="00A05D1E" w:rsidRPr="002E11D3" w:rsidRDefault="00A05D1E">
            <w:pPr>
              <w:jc w:val="center"/>
              <w:rPr>
                <w:rFonts w:ascii="MS Gothic" w:eastAsia="MS Gothic" w:hAnsi="MS Gothic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45A73EB8" w14:textId="77777777" w:rsidR="00A05D1E" w:rsidRPr="002E11D3" w:rsidRDefault="00A05D1E">
            <w:pPr>
              <w:jc w:val="center"/>
              <w:rPr>
                <w:rFonts w:ascii="MS Gothic" w:eastAsia="MS Gothic" w:hAnsi="MS Gothic"/>
                <w:sz w:val="20"/>
                <w:szCs w:val="20"/>
                <w:lang w:val="it-IT"/>
              </w:rPr>
            </w:pPr>
          </w:p>
        </w:tc>
      </w:tr>
      <w:tr w:rsidR="00A05D1E" w:rsidRPr="002E11D3" w14:paraId="0ABE162E" w14:textId="77777777">
        <w:tc>
          <w:tcPr>
            <w:tcW w:w="2410" w:type="dxa"/>
            <w:shd w:val="clear" w:color="auto" w:fill="FFFFFF"/>
          </w:tcPr>
          <w:p w14:paraId="626A26F6" w14:textId="6F76D281" w:rsidR="00A05D1E" w:rsidRPr="002E11D3" w:rsidRDefault="00A05D1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08" w:type="dxa"/>
            <w:shd w:val="clear" w:color="auto" w:fill="FFFFFF"/>
          </w:tcPr>
          <w:p w14:paraId="1D65A042" w14:textId="77777777" w:rsidR="006E1F37" w:rsidRPr="002E11D3" w:rsidRDefault="006E1F3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631" w:type="dxa"/>
            <w:vAlign w:val="center"/>
          </w:tcPr>
          <w:p w14:paraId="5EC1C53D" w14:textId="77777777" w:rsidR="00A05D1E" w:rsidRPr="002E11D3" w:rsidRDefault="00A05D1E">
            <w:pPr>
              <w:jc w:val="center"/>
              <w:rPr>
                <w:rFonts w:ascii="MS Gothic" w:eastAsia="MS Gothic" w:hAnsi="MS Gothic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4AB89704" w14:textId="77777777" w:rsidR="00A05D1E" w:rsidRPr="002E11D3" w:rsidRDefault="00A05D1E">
            <w:pPr>
              <w:jc w:val="center"/>
              <w:rPr>
                <w:rFonts w:ascii="MS Gothic" w:eastAsia="MS Gothic" w:hAnsi="MS Gothic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268656D6" w14:textId="77777777" w:rsidR="00A05D1E" w:rsidRPr="002E11D3" w:rsidRDefault="00A05D1E">
            <w:pPr>
              <w:jc w:val="center"/>
              <w:rPr>
                <w:rFonts w:ascii="MS Gothic" w:eastAsia="MS Gothic" w:hAnsi="MS Gothic"/>
                <w:sz w:val="20"/>
                <w:szCs w:val="20"/>
                <w:lang w:val="it-IT"/>
              </w:rPr>
            </w:pPr>
          </w:p>
        </w:tc>
      </w:tr>
      <w:tr w:rsidR="00A05D1E" w:rsidRPr="002E11D3" w14:paraId="21029E8C" w14:textId="77777777">
        <w:tc>
          <w:tcPr>
            <w:tcW w:w="2410" w:type="dxa"/>
            <w:tcBorders>
              <w:bottom w:val="nil"/>
            </w:tcBorders>
            <w:shd w:val="clear" w:color="auto" w:fill="F2F2F2"/>
          </w:tcPr>
          <w:p w14:paraId="39658C4C" w14:textId="055ABC6E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6124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3.4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.1.9</w:t>
            </w:r>
          </w:p>
          <w:p w14:paraId="07C4122F" w14:textId="18D22A7E" w:rsidR="00A05D1E" w:rsidRPr="002E11D3" w:rsidRDefault="00686212" w:rsidP="0068621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OMPr</w:t>
            </w:r>
            <w:proofErr w:type="spellEnd"/>
            <w:r w:rsidRPr="002E11D3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a</w:t>
            </w:r>
            <w:r w:rsidR="00F70765" w:rsidRPr="002E11D3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rt.</w:t>
            </w:r>
            <w:r w:rsidR="00D44E6B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="00F70765" w:rsidRPr="002E11D3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20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cpv</w:t>
            </w:r>
            <w:r w:rsidR="00D44E6B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. 2</w:t>
            </w:r>
          </w:p>
        </w:tc>
        <w:tc>
          <w:tcPr>
            <w:tcW w:w="8008" w:type="dxa"/>
            <w:tcBorders>
              <w:bottom w:val="nil"/>
            </w:tcBorders>
            <w:shd w:val="clear" w:color="auto" w:fill="F2F2F2"/>
          </w:tcPr>
          <w:p w14:paraId="07FA4EFF" w14:textId="2338B06C" w:rsidR="00A05D1E" w:rsidRPr="002E11D3" w:rsidRDefault="00D94E58" w:rsidP="00A757C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docenti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che hanno impartito le lezioni </w:t>
            </w:r>
            <w:r w:rsidR="005B2DD3">
              <w:rPr>
                <w:rFonts w:ascii="Arial" w:hAnsi="Arial" w:cs="Arial"/>
                <w:sz w:val="20"/>
                <w:szCs w:val="20"/>
                <w:lang w:val="it-IT"/>
              </w:rPr>
              <w:t xml:space="preserve">preparano e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curano lo svolgimento de</w:t>
            </w:r>
            <w:r w:rsidR="005B2DD3">
              <w:rPr>
                <w:rFonts w:ascii="Arial" w:hAnsi="Arial" w:cs="Arial"/>
                <w:sz w:val="20"/>
                <w:szCs w:val="20"/>
                <w:lang w:val="it-IT"/>
              </w:rPr>
              <w:t xml:space="preserve">gli esami </w:t>
            </w:r>
            <w:r w:rsidR="00A757C0">
              <w:rPr>
                <w:rFonts w:ascii="Arial" w:hAnsi="Arial" w:cs="Arial"/>
                <w:sz w:val="20"/>
                <w:szCs w:val="20"/>
                <w:lang w:val="it-IT"/>
              </w:rPr>
              <w:t>orali della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5B2DD3">
              <w:rPr>
                <w:rFonts w:ascii="Arial" w:hAnsi="Arial" w:cs="Arial"/>
                <w:sz w:val="20"/>
                <w:szCs w:val="20"/>
                <w:lang w:val="it-IT"/>
              </w:rPr>
              <w:t>maturità professionale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631" w:type="dxa"/>
            <w:vAlign w:val="center"/>
          </w:tcPr>
          <w:p w14:paraId="28B54FC6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4EC22F2D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0A98BFCC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5D1E" w:rsidRPr="002E11D3" w14:paraId="1AE66F96" w14:textId="77777777">
        <w:tc>
          <w:tcPr>
            <w:tcW w:w="2410" w:type="dxa"/>
          </w:tcPr>
          <w:p w14:paraId="7C89257E" w14:textId="12E87386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41" w:type="dxa"/>
            <w:gridSpan w:val="4"/>
          </w:tcPr>
          <w:p w14:paraId="34703B4D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09FBB6F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3CE154C2" w14:textId="77777777">
        <w:tc>
          <w:tcPr>
            <w:tcW w:w="2410" w:type="dxa"/>
          </w:tcPr>
          <w:p w14:paraId="1553944D" w14:textId="1BC4CD48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41" w:type="dxa"/>
            <w:gridSpan w:val="4"/>
          </w:tcPr>
          <w:p w14:paraId="426D1A66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E9A9F62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2B7D6E85" w14:textId="77777777" w:rsidR="00A05D1E" w:rsidRPr="002E11D3" w:rsidRDefault="00A05D1E">
      <w:pPr>
        <w:rPr>
          <w:lang w:val="it-IT"/>
        </w:rPr>
      </w:pPr>
    </w:p>
    <w:p w14:paraId="0605A835" w14:textId="77777777" w:rsidR="00A05D1E" w:rsidRPr="002E11D3" w:rsidRDefault="00F70765">
      <w:pPr>
        <w:spacing w:after="200" w:line="276" w:lineRule="auto"/>
        <w:rPr>
          <w:lang w:val="it-IT"/>
        </w:rPr>
      </w:pPr>
      <w:r w:rsidRPr="002E11D3">
        <w:rPr>
          <w:lang w:val="it-IT"/>
        </w:rPr>
        <w:br w:type="page"/>
      </w:r>
    </w:p>
    <w:p w14:paraId="22129C19" w14:textId="77777777" w:rsidR="00A05D1E" w:rsidRPr="002E11D3" w:rsidRDefault="00A05D1E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10"/>
        <w:gridCol w:w="8008"/>
        <w:gridCol w:w="1559"/>
        <w:gridCol w:w="72"/>
        <w:gridCol w:w="1487"/>
        <w:gridCol w:w="214"/>
        <w:gridCol w:w="1701"/>
      </w:tblGrid>
      <w:tr w:rsidR="00A05D1E" w:rsidRPr="002E11D3" w14:paraId="38EB2CE6" w14:textId="77777777">
        <w:trPr>
          <w:trHeight w:val="300"/>
        </w:trPr>
        <w:tc>
          <w:tcPr>
            <w:tcW w:w="2410" w:type="dxa"/>
            <w:vMerge w:val="restart"/>
            <w:shd w:val="clear" w:color="auto" w:fill="D9D9D9"/>
          </w:tcPr>
          <w:p w14:paraId="3EFB3051" w14:textId="341DC737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Questione di fondo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6124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3.4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</w:t>
            </w:r>
          </w:p>
          <w:p w14:paraId="457966F9" w14:textId="6F72B32A" w:rsidR="00A05D1E" w:rsidRPr="002E11D3" w:rsidRDefault="00F70765" w:rsidP="0041141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411419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8008" w:type="dxa"/>
            <w:vMerge w:val="restart"/>
            <w:shd w:val="clear" w:color="auto" w:fill="D9D9D9"/>
          </w:tcPr>
          <w:p w14:paraId="5D70263D" w14:textId="0EFFF71C" w:rsidR="00A05D1E" w:rsidRPr="002E11D3" w:rsidRDefault="003B2FE0" w:rsidP="003B2FE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Lo svolgimento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dell’esame di maturità professionale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avviene secondo criteri definiti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?</w:t>
            </w:r>
          </w:p>
        </w:tc>
        <w:tc>
          <w:tcPr>
            <w:tcW w:w="5033" w:type="dxa"/>
            <w:gridSpan w:val="5"/>
            <w:shd w:val="clear" w:color="auto" w:fill="D9D9D9"/>
          </w:tcPr>
          <w:p w14:paraId="3277CC73" w14:textId="05DDBFA4" w:rsidR="00A05D1E" w:rsidRPr="002E11D3" w:rsidRDefault="004114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A05D1E" w:rsidRPr="002E11D3" w14:paraId="3DAF7336" w14:textId="77777777">
        <w:trPr>
          <w:trHeight w:val="165"/>
        </w:trPr>
        <w:tc>
          <w:tcPr>
            <w:tcW w:w="2410" w:type="dxa"/>
            <w:vMerge/>
            <w:shd w:val="clear" w:color="auto" w:fill="D9D9D9"/>
          </w:tcPr>
          <w:p w14:paraId="31263438" w14:textId="77777777" w:rsidR="00A05D1E" w:rsidRPr="002E11D3" w:rsidRDefault="00A05D1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08" w:type="dxa"/>
            <w:vMerge/>
            <w:shd w:val="clear" w:color="auto" w:fill="D9D9D9"/>
          </w:tcPr>
          <w:p w14:paraId="21AE18D2" w14:textId="77777777" w:rsidR="00A05D1E" w:rsidRPr="002E11D3" w:rsidRDefault="00A05D1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631" w:type="dxa"/>
            <w:gridSpan w:val="2"/>
            <w:shd w:val="clear" w:color="auto" w:fill="D9D9D9"/>
          </w:tcPr>
          <w:p w14:paraId="6A796271" w14:textId="537AFEA9" w:rsidR="00A05D1E" w:rsidRPr="002E11D3" w:rsidRDefault="004114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 elemento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4DC2752C" w14:textId="04F328C6" w:rsidR="00A05D1E" w:rsidRPr="002E11D3" w:rsidRDefault="004114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701" w:type="dxa"/>
            <w:shd w:val="clear" w:color="auto" w:fill="D9D9D9"/>
          </w:tcPr>
          <w:p w14:paraId="3815F6F2" w14:textId="0038F30C" w:rsidR="00A05D1E" w:rsidRPr="002E11D3" w:rsidRDefault="004114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A05D1E" w:rsidRPr="002E11D3" w14:paraId="0E8A5C7D" w14:textId="77777777">
        <w:tc>
          <w:tcPr>
            <w:tcW w:w="2410" w:type="dxa"/>
            <w:shd w:val="clear" w:color="auto" w:fill="F2F2F2"/>
          </w:tcPr>
          <w:p w14:paraId="0EE3BB88" w14:textId="1590FC61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6124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3.4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</w:t>
            </w:r>
          </w:p>
        </w:tc>
        <w:tc>
          <w:tcPr>
            <w:tcW w:w="8008" w:type="dxa"/>
            <w:shd w:val="clear" w:color="auto" w:fill="F2F2F2"/>
          </w:tcPr>
          <w:p w14:paraId="519E0CDF" w14:textId="6CC426A1" w:rsidR="00A05D1E" w:rsidRPr="002E11D3" w:rsidRDefault="005B2DD3" w:rsidP="00A757C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Il clima d’esame </w:t>
            </w:r>
            <w:r w:rsidR="00A757C0">
              <w:rPr>
                <w:rFonts w:ascii="Arial" w:hAnsi="Arial" w:cs="Arial"/>
                <w:sz w:val="20"/>
                <w:szCs w:val="20"/>
                <w:lang w:val="it-IT"/>
              </w:rPr>
              <w:t xml:space="preserve">favorisce buone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prestazioni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631" w:type="dxa"/>
            <w:gridSpan w:val="2"/>
            <w:vAlign w:val="center"/>
          </w:tcPr>
          <w:p w14:paraId="3760B741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gridSpan w:val="2"/>
            <w:vAlign w:val="center"/>
          </w:tcPr>
          <w:p w14:paraId="14631634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38577759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5D1E" w:rsidRPr="002E11D3" w14:paraId="38D27D2B" w14:textId="77777777">
        <w:tc>
          <w:tcPr>
            <w:tcW w:w="2410" w:type="dxa"/>
          </w:tcPr>
          <w:p w14:paraId="6D0AE200" w14:textId="0C7461BA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41" w:type="dxa"/>
            <w:gridSpan w:val="6"/>
          </w:tcPr>
          <w:p w14:paraId="558D1BDA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1724BCB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151D5D5F" w14:textId="77777777">
        <w:tc>
          <w:tcPr>
            <w:tcW w:w="2410" w:type="dxa"/>
          </w:tcPr>
          <w:p w14:paraId="7E18ACF7" w14:textId="7B66CB31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41" w:type="dxa"/>
            <w:gridSpan w:val="6"/>
          </w:tcPr>
          <w:p w14:paraId="13B0717A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2FDFE9A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6FF68269" w14:textId="77777777">
        <w:tc>
          <w:tcPr>
            <w:tcW w:w="2410" w:type="dxa"/>
            <w:shd w:val="clear" w:color="auto" w:fill="F2F2F2"/>
          </w:tcPr>
          <w:p w14:paraId="2293D011" w14:textId="36F6CD13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6124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3.4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.2.2</w:t>
            </w:r>
          </w:p>
        </w:tc>
        <w:tc>
          <w:tcPr>
            <w:tcW w:w="8008" w:type="dxa"/>
            <w:shd w:val="clear" w:color="auto" w:fill="F2F2F2"/>
          </w:tcPr>
          <w:p w14:paraId="1BA1EBC1" w14:textId="6DCA664A" w:rsidR="00A05D1E" w:rsidRPr="002E11D3" w:rsidRDefault="005B2DD3" w:rsidP="005B2DD3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Le domande e i criteri di valutazione degli esami scritti e orali sono preparati in forma scritta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vAlign w:val="center"/>
          </w:tcPr>
          <w:p w14:paraId="2DDDFAD8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559" w:type="dxa"/>
            <w:gridSpan w:val="2"/>
            <w:vAlign w:val="center"/>
          </w:tcPr>
          <w:p w14:paraId="37ECFEFF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915" w:type="dxa"/>
            <w:gridSpan w:val="2"/>
            <w:vAlign w:val="center"/>
          </w:tcPr>
          <w:p w14:paraId="19FF3DE7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5D1E" w:rsidRPr="002E11D3" w14:paraId="5E6D4C87" w14:textId="77777777">
        <w:tc>
          <w:tcPr>
            <w:tcW w:w="2410" w:type="dxa"/>
          </w:tcPr>
          <w:p w14:paraId="5EF5D886" w14:textId="42CC94D6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41" w:type="dxa"/>
            <w:gridSpan w:val="6"/>
          </w:tcPr>
          <w:p w14:paraId="1880798E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13C3ED24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4158C277" w14:textId="77777777">
        <w:tc>
          <w:tcPr>
            <w:tcW w:w="2410" w:type="dxa"/>
          </w:tcPr>
          <w:p w14:paraId="221DB7B4" w14:textId="748E0B65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41" w:type="dxa"/>
            <w:gridSpan w:val="6"/>
          </w:tcPr>
          <w:p w14:paraId="691D3401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060EC5F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4BFB924A" w14:textId="77777777">
        <w:tc>
          <w:tcPr>
            <w:tcW w:w="2410" w:type="dxa"/>
            <w:shd w:val="clear" w:color="auto" w:fill="F2F2F2"/>
          </w:tcPr>
          <w:p w14:paraId="052933CA" w14:textId="2EEC2C47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6124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3.4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.2.3</w:t>
            </w:r>
          </w:p>
        </w:tc>
        <w:tc>
          <w:tcPr>
            <w:tcW w:w="8008" w:type="dxa"/>
            <w:shd w:val="clear" w:color="auto" w:fill="F2F2F2"/>
          </w:tcPr>
          <w:p w14:paraId="18B476B8" w14:textId="2558F7DB" w:rsidR="00A05D1E" w:rsidRPr="002E11D3" w:rsidRDefault="005B2DD3" w:rsidP="005B2DD3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È prevista una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griglia di valutazione differenziata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vAlign w:val="center"/>
          </w:tcPr>
          <w:p w14:paraId="5E3B3C5F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559" w:type="dxa"/>
            <w:gridSpan w:val="2"/>
            <w:vAlign w:val="center"/>
          </w:tcPr>
          <w:p w14:paraId="2187E5F3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915" w:type="dxa"/>
            <w:gridSpan w:val="2"/>
            <w:vAlign w:val="center"/>
          </w:tcPr>
          <w:p w14:paraId="758D6228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5D1E" w:rsidRPr="002E11D3" w14:paraId="41F39AA7" w14:textId="77777777">
        <w:tc>
          <w:tcPr>
            <w:tcW w:w="2410" w:type="dxa"/>
          </w:tcPr>
          <w:p w14:paraId="0D28012B" w14:textId="630010FE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41" w:type="dxa"/>
            <w:gridSpan w:val="6"/>
          </w:tcPr>
          <w:p w14:paraId="52C191C2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7018FB9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795AECF7" w14:textId="77777777">
        <w:tc>
          <w:tcPr>
            <w:tcW w:w="2410" w:type="dxa"/>
          </w:tcPr>
          <w:p w14:paraId="3980C878" w14:textId="1D54E72D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41" w:type="dxa"/>
            <w:gridSpan w:val="6"/>
          </w:tcPr>
          <w:p w14:paraId="1C97683B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7866198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7078A3A0" w14:textId="77777777">
        <w:tc>
          <w:tcPr>
            <w:tcW w:w="2410" w:type="dxa"/>
            <w:shd w:val="clear" w:color="auto" w:fill="F2F2F2"/>
          </w:tcPr>
          <w:p w14:paraId="3041BD89" w14:textId="1D911C05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6124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3.4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.2.4</w:t>
            </w:r>
          </w:p>
        </w:tc>
        <w:tc>
          <w:tcPr>
            <w:tcW w:w="8008" w:type="dxa"/>
            <w:shd w:val="clear" w:color="auto" w:fill="F2F2F2"/>
          </w:tcPr>
          <w:p w14:paraId="651109B5" w14:textId="7DC426CF" w:rsidR="00A05D1E" w:rsidRPr="002E11D3" w:rsidRDefault="00F91468" w:rsidP="00F91468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Gli esaminatori e gli esperti valutano le prestazioni in modo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corretto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adeguato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vAlign w:val="center"/>
          </w:tcPr>
          <w:p w14:paraId="59AE55E5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559" w:type="dxa"/>
            <w:gridSpan w:val="2"/>
            <w:vAlign w:val="center"/>
          </w:tcPr>
          <w:p w14:paraId="102216AC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915" w:type="dxa"/>
            <w:gridSpan w:val="2"/>
            <w:vAlign w:val="center"/>
          </w:tcPr>
          <w:p w14:paraId="06CC8E38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5D1E" w:rsidRPr="002E11D3" w14:paraId="2B241EE4" w14:textId="77777777">
        <w:tc>
          <w:tcPr>
            <w:tcW w:w="2410" w:type="dxa"/>
          </w:tcPr>
          <w:p w14:paraId="5F2A348C" w14:textId="46DA4018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41" w:type="dxa"/>
            <w:gridSpan w:val="6"/>
          </w:tcPr>
          <w:p w14:paraId="712ECFC6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BE5D4DE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6AAC6009" w14:textId="77777777">
        <w:tc>
          <w:tcPr>
            <w:tcW w:w="2410" w:type="dxa"/>
          </w:tcPr>
          <w:p w14:paraId="23C1ED4B" w14:textId="422E3428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41" w:type="dxa"/>
            <w:gridSpan w:val="6"/>
          </w:tcPr>
          <w:p w14:paraId="61B90F44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138B8650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5A15B703" w14:textId="77777777">
        <w:tc>
          <w:tcPr>
            <w:tcW w:w="2410" w:type="dxa"/>
            <w:shd w:val="clear" w:color="auto" w:fill="F2F2F2"/>
          </w:tcPr>
          <w:p w14:paraId="71ED2337" w14:textId="320468B2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6124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3.4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.2.5</w:t>
            </w:r>
          </w:p>
        </w:tc>
        <w:tc>
          <w:tcPr>
            <w:tcW w:w="8008" w:type="dxa"/>
            <w:shd w:val="clear" w:color="auto" w:fill="F2F2F2"/>
          </w:tcPr>
          <w:p w14:paraId="316CEF0A" w14:textId="09B172A8" w:rsidR="00A05D1E" w:rsidRPr="002E11D3" w:rsidRDefault="00F91468" w:rsidP="007A713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I criteri di valutazione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C120CE">
              <w:rPr>
                <w:rFonts w:ascii="Arial" w:hAnsi="Arial" w:cs="Arial"/>
                <w:sz w:val="20"/>
                <w:szCs w:val="20"/>
                <w:lang w:val="it-IT"/>
              </w:rPr>
              <w:t>del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C120CE">
              <w:rPr>
                <w:rFonts w:ascii="Arial" w:hAnsi="Arial" w:cs="Arial"/>
                <w:sz w:val="20"/>
                <w:szCs w:val="20"/>
                <w:lang w:val="it-IT"/>
              </w:rPr>
              <w:t>PDI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7A713D">
              <w:rPr>
                <w:rFonts w:ascii="Arial" w:hAnsi="Arial" w:cs="Arial"/>
                <w:sz w:val="20"/>
                <w:szCs w:val="20"/>
                <w:lang w:val="it-IT"/>
              </w:rPr>
              <w:t>sono chiari prima dell’inizio del lavoro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vAlign w:val="center"/>
          </w:tcPr>
          <w:p w14:paraId="3B1B286D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559" w:type="dxa"/>
            <w:gridSpan w:val="2"/>
            <w:vAlign w:val="center"/>
          </w:tcPr>
          <w:p w14:paraId="1BEAB69D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915" w:type="dxa"/>
            <w:gridSpan w:val="2"/>
            <w:vAlign w:val="center"/>
          </w:tcPr>
          <w:p w14:paraId="166C76C9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5D1E" w:rsidRPr="002E11D3" w14:paraId="5E15B07C" w14:textId="77777777">
        <w:tc>
          <w:tcPr>
            <w:tcW w:w="2410" w:type="dxa"/>
          </w:tcPr>
          <w:p w14:paraId="0E1ADE90" w14:textId="3E97BBDC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41" w:type="dxa"/>
            <w:gridSpan w:val="6"/>
          </w:tcPr>
          <w:p w14:paraId="37D8E014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161927B9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6753102B" w14:textId="77777777">
        <w:tc>
          <w:tcPr>
            <w:tcW w:w="2410" w:type="dxa"/>
          </w:tcPr>
          <w:p w14:paraId="01205B71" w14:textId="687E0894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41" w:type="dxa"/>
            <w:gridSpan w:val="6"/>
          </w:tcPr>
          <w:p w14:paraId="5160C216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8029D24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0088E144" w14:textId="77777777">
        <w:tc>
          <w:tcPr>
            <w:tcW w:w="2410" w:type="dxa"/>
            <w:shd w:val="clear" w:color="auto" w:fill="F2F2F2"/>
          </w:tcPr>
          <w:p w14:paraId="78A03442" w14:textId="03253496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6124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3.4</w:t>
            </w:r>
            <w:r w:rsidR="00F70765" w:rsidRPr="002E11D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.2.6</w:t>
            </w:r>
          </w:p>
          <w:p w14:paraId="3501C4BC" w14:textId="0563DC5A" w:rsidR="00A05D1E" w:rsidRPr="002E11D3" w:rsidRDefault="00D44E6B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OMPr</w:t>
            </w:r>
            <w:proofErr w:type="spellEnd"/>
            <w:r w:rsidRPr="002E11D3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a</w:t>
            </w:r>
            <w:r w:rsidR="00F70765" w:rsidRPr="002E11D3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rt.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="00F70765" w:rsidRPr="002E11D3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11</w:t>
            </w:r>
          </w:p>
        </w:tc>
        <w:tc>
          <w:tcPr>
            <w:tcW w:w="8008" w:type="dxa"/>
            <w:shd w:val="clear" w:color="auto" w:fill="F2F2F2"/>
          </w:tcPr>
          <w:p w14:paraId="1FE52469" w14:textId="5A48E181" w:rsidR="00A05D1E" w:rsidRPr="002E11D3" w:rsidRDefault="000B34A3" w:rsidP="00A757C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Le prescrizioni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A757C0">
              <w:rPr>
                <w:rFonts w:ascii="Arial" w:hAnsi="Arial" w:cs="Arial"/>
                <w:sz w:val="20"/>
                <w:szCs w:val="20"/>
                <w:lang w:val="it-IT"/>
              </w:rPr>
              <w:t>dell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’</w:t>
            </w:r>
            <w:proofErr w:type="spellStart"/>
            <w:r w:rsidR="00500A14">
              <w:rPr>
                <w:rFonts w:ascii="Arial" w:hAnsi="Arial" w:cs="Arial"/>
                <w:sz w:val="20"/>
                <w:szCs w:val="20"/>
                <w:lang w:val="it-IT"/>
              </w:rPr>
              <w:t>OMPr</w:t>
            </w:r>
            <w:proofErr w:type="spellEnd"/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A757C0">
              <w:rPr>
                <w:rFonts w:ascii="Arial" w:hAnsi="Arial" w:cs="Arial"/>
                <w:sz w:val="20"/>
                <w:szCs w:val="20"/>
                <w:lang w:val="it-IT"/>
              </w:rPr>
              <w:t>sul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periodo di svolgimento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del PDI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, </w:t>
            </w:r>
            <w:r w:rsidR="00A757C0">
              <w:rPr>
                <w:rFonts w:ascii="Arial" w:hAnsi="Arial" w:cs="Arial"/>
                <w:sz w:val="20"/>
                <w:szCs w:val="20"/>
                <w:lang w:val="it-IT"/>
              </w:rPr>
              <w:t xml:space="preserve">sull’inclusione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di due materie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4F7B11">
              <w:rPr>
                <w:rFonts w:ascii="Arial" w:hAnsi="Arial" w:cs="Arial"/>
                <w:sz w:val="20"/>
                <w:szCs w:val="20"/>
                <w:lang w:val="it-IT"/>
              </w:rPr>
              <w:t xml:space="preserve">e </w:t>
            </w:r>
            <w:r w:rsidR="00A757C0">
              <w:rPr>
                <w:rFonts w:ascii="Arial" w:hAnsi="Arial" w:cs="Arial"/>
                <w:sz w:val="20"/>
                <w:szCs w:val="20"/>
                <w:lang w:val="it-IT"/>
              </w:rPr>
              <w:t xml:space="preserve">sull’orientamento </w:t>
            </w:r>
            <w:r w:rsidR="004F7B11">
              <w:rPr>
                <w:rFonts w:ascii="Arial" w:hAnsi="Arial" w:cs="Arial"/>
                <w:sz w:val="20"/>
                <w:szCs w:val="20"/>
                <w:lang w:val="it-IT"/>
              </w:rPr>
              <w:t>al mondo del lavoro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vengono rispettate</w:t>
            </w:r>
            <w:r w:rsidR="00F70765" w:rsidRPr="002E11D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vAlign w:val="center"/>
          </w:tcPr>
          <w:p w14:paraId="34B287E4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559" w:type="dxa"/>
            <w:gridSpan w:val="2"/>
            <w:vAlign w:val="center"/>
          </w:tcPr>
          <w:p w14:paraId="40141510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915" w:type="dxa"/>
            <w:gridSpan w:val="2"/>
            <w:vAlign w:val="center"/>
          </w:tcPr>
          <w:p w14:paraId="5D78DB7B" w14:textId="77777777" w:rsidR="00A05D1E" w:rsidRPr="002E11D3" w:rsidRDefault="00F7076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E11D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5D1E" w:rsidRPr="002E11D3" w14:paraId="41E9C737" w14:textId="77777777">
        <w:tc>
          <w:tcPr>
            <w:tcW w:w="2410" w:type="dxa"/>
          </w:tcPr>
          <w:p w14:paraId="1E36B08B" w14:textId="4AD29829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41" w:type="dxa"/>
            <w:gridSpan w:val="6"/>
          </w:tcPr>
          <w:p w14:paraId="331F78E0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96CE714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5D1E" w:rsidRPr="002E11D3" w14:paraId="6BAD57A7" w14:textId="77777777">
        <w:tc>
          <w:tcPr>
            <w:tcW w:w="2410" w:type="dxa"/>
          </w:tcPr>
          <w:p w14:paraId="408C5C27" w14:textId="65CD2B06" w:rsidR="00A05D1E" w:rsidRPr="002E11D3" w:rsidRDefault="0041141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41" w:type="dxa"/>
            <w:gridSpan w:val="6"/>
          </w:tcPr>
          <w:p w14:paraId="63B80F78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7365D7D" w14:textId="77777777" w:rsidR="00A05D1E" w:rsidRPr="002E11D3" w:rsidRDefault="00A05D1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74089A4D" w14:textId="77777777" w:rsidR="00A05D1E" w:rsidRPr="002E11D3" w:rsidRDefault="00A05D1E">
      <w:pPr>
        <w:rPr>
          <w:lang w:val="it-IT"/>
        </w:rPr>
      </w:pPr>
    </w:p>
    <w:p w14:paraId="091466E6" w14:textId="77777777" w:rsidR="00A05D1E" w:rsidRPr="002E11D3" w:rsidRDefault="00A05D1E">
      <w:pPr>
        <w:rPr>
          <w:lang w:val="it-IT"/>
        </w:rPr>
      </w:pPr>
    </w:p>
    <w:p w14:paraId="6EBC40D2" w14:textId="77777777" w:rsidR="00A05D1E" w:rsidRPr="002E11D3" w:rsidRDefault="00A05D1E">
      <w:pPr>
        <w:rPr>
          <w:lang w:val="it-IT"/>
        </w:rPr>
      </w:pPr>
    </w:p>
    <w:p w14:paraId="470FAC21" w14:textId="77777777" w:rsidR="00A05D1E" w:rsidRPr="002E11D3" w:rsidRDefault="00A05D1E">
      <w:pPr>
        <w:rPr>
          <w:lang w:val="it-IT"/>
        </w:rPr>
      </w:pPr>
    </w:p>
    <w:p w14:paraId="3F4B40EF" w14:textId="77777777" w:rsidR="00A05D1E" w:rsidRPr="002E11D3" w:rsidRDefault="00A05D1E">
      <w:pPr>
        <w:rPr>
          <w:lang w:val="it-IT"/>
        </w:rPr>
      </w:pPr>
    </w:p>
    <w:p w14:paraId="4506ED96" w14:textId="77777777" w:rsidR="00A05D1E" w:rsidRPr="002E11D3" w:rsidRDefault="00A05D1E">
      <w:pPr>
        <w:rPr>
          <w:lang w:val="it-IT"/>
        </w:rPr>
      </w:pPr>
    </w:p>
    <w:p w14:paraId="35D56863" w14:textId="5665DEDB" w:rsidR="00A05D1E" w:rsidRPr="002E11D3" w:rsidRDefault="00411419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Luogo e data</w:t>
      </w:r>
      <w:r w:rsidR="00F70765" w:rsidRPr="002E11D3">
        <w:rPr>
          <w:rFonts w:ascii="Arial" w:hAnsi="Arial" w:cs="Arial"/>
          <w:lang w:val="it-IT"/>
        </w:rPr>
        <w:t>:</w:t>
      </w:r>
    </w:p>
    <w:p w14:paraId="57127016" w14:textId="77777777" w:rsidR="00A05D1E" w:rsidRPr="002E11D3" w:rsidRDefault="00A05D1E">
      <w:pPr>
        <w:rPr>
          <w:rFonts w:ascii="Arial" w:hAnsi="Arial" w:cs="Arial"/>
          <w:lang w:val="it-IT"/>
        </w:rPr>
      </w:pPr>
    </w:p>
    <w:p w14:paraId="7962D8D3" w14:textId="77777777" w:rsidR="00A05D1E" w:rsidRPr="002E11D3" w:rsidRDefault="00A05D1E">
      <w:pPr>
        <w:rPr>
          <w:rFonts w:ascii="Arial" w:hAnsi="Arial" w:cs="Arial"/>
          <w:lang w:val="it-IT"/>
        </w:rPr>
      </w:pPr>
    </w:p>
    <w:p w14:paraId="602518E0" w14:textId="77777777" w:rsidR="00A05D1E" w:rsidRPr="002E11D3" w:rsidRDefault="00A05D1E">
      <w:pPr>
        <w:rPr>
          <w:rFonts w:ascii="Arial" w:hAnsi="Arial" w:cs="Arial"/>
          <w:lang w:val="it-IT"/>
        </w:rPr>
      </w:pPr>
    </w:p>
    <w:p w14:paraId="0A383DE4" w14:textId="77777777" w:rsidR="00A05D1E" w:rsidRPr="002E11D3" w:rsidRDefault="00A05D1E">
      <w:pPr>
        <w:rPr>
          <w:rFonts w:ascii="Arial" w:hAnsi="Arial" w:cs="Arial"/>
          <w:lang w:val="it-IT"/>
        </w:rPr>
      </w:pPr>
    </w:p>
    <w:p w14:paraId="2AAB189D" w14:textId="221CAB99" w:rsidR="00A05D1E" w:rsidRPr="002E11D3" w:rsidRDefault="00411419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L’esperto</w:t>
      </w:r>
      <w:r w:rsidR="00F70765" w:rsidRPr="002E11D3">
        <w:rPr>
          <w:rFonts w:ascii="Arial" w:hAnsi="Arial" w:cs="Arial"/>
          <w:lang w:val="it-IT"/>
        </w:rPr>
        <w:t>:</w:t>
      </w:r>
      <w:r w:rsidR="00F70765" w:rsidRPr="002E11D3">
        <w:rPr>
          <w:rFonts w:ascii="Arial" w:hAnsi="Arial" w:cs="Arial"/>
          <w:lang w:val="it-IT"/>
        </w:rPr>
        <w:tab/>
      </w:r>
      <w:r w:rsidR="00F70765" w:rsidRPr="002E11D3">
        <w:rPr>
          <w:rFonts w:ascii="Arial" w:hAnsi="Arial" w:cs="Arial"/>
          <w:lang w:val="it-IT"/>
        </w:rPr>
        <w:tab/>
      </w:r>
      <w:r w:rsidR="00F70765" w:rsidRPr="002E11D3">
        <w:rPr>
          <w:rFonts w:ascii="Arial" w:hAnsi="Arial" w:cs="Arial"/>
          <w:lang w:val="it-IT"/>
        </w:rPr>
        <w:tab/>
      </w:r>
      <w:r w:rsidR="00F70765" w:rsidRPr="002E11D3">
        <w:rPr>
          <w:rFonts w:ascii="Arial" w:hAnsi="Arial" w:cs="Arial"/>
          <w:lang w:val="it-IT"/>
        </w:rPr>
        <w:tab/>
      </w:r>
      <w:r w:rsidR="00F70765" w:rsidRPr="002E11D3">
        <w:rPr>
          <w:rFonts w:ascii="Arial" w:hAnsi="Arial" w:cs="Arial"/>
          <w:lang w:val="it-IT"/>
        </w:rPr>
        <w:tab/>
      </w:r>
      <w:r w:rsidR="00F70765" w:rsidRPr="002E11D3"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 w:rsidR="00F70765" w:rsidRPr="002E11D3"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>Il membro CFMP competente</w:t>
      </w:r>
      <w:r w:rsidR="00F70765" w:rsidRPr="002E11D3">
        <w:rPr>
          <w:rFonts w:ascii="Arial" w:hAnsi="Arial" w:cs="Arial"/>
          <w:lang w:val="it-IT"/>
        </w:rPr>
        <w:t>:</w:t>
      </w:r>
    </w:p>
    <w:sectPr w:rsidR="00A05D1E" w:rsidRPr="002E11D3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720" w:bottom="720" w:left="720" w:header="284" w:footer="227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076E8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612AA1" w14:textId="77777777" w:rsidR="004F7B11" w:rsidRDefault="004F7B11">
      <w:r>
        <w:separator/>
      </w:r>
    </w:p>
  </w:endnote>
  <w:endnote w:type="continuationSeparator" w:id="0">
    <w:p w14:paraId="01BED3DC" w14:textId="77777777" w:rsidR="004F7B11" w:rsidRDefault="004F7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71951" w14:textId="72CC6EC9" w:rsidR="004F7B11" w:rsidRDefault="004F7B11">
    <w:pPr>
      <w:pStyle w:val="Fuzeile"/>
      <w:tabs>
        <w:tab w:val="clear" w:pos="4536"/>
        <w:tab w:val="clear" w:pos="9072"/>
        <w:tab w:val="center" w:pos="7938"/>
        <w:tab w:val="right" w:pos="15451"/>
      </w:tabs>
    </w:pPr>
    <w:r w:rsidRPr="000F5E71">
      <w:rPr>
        <w:rFonts w:ascii="Arial" w:hAnsi="Arial" w:cs="Arial"/>
        <w:sz w:val="16"/>
        <w:szCs w:val="16"/>
        <w:lang w:val="it-CH"/>
      </w:rPr>
      <w:t>Valutazione dell’esame di maturità professionale (fase D)</w:t>
    </w:r>
    <w:r w:rsidRPr="000F5E71">
      <w:rPr>
        <w:lang w:val="it-CH"/>
      </w:rPr>
      <w:tab/>
    </w:r>
    <w:r w:rsidRPr="000F5E71">
      <w:rPr>
        <w:rFonts w:ascii="Arial" w:hAnsi="Arial" w:cs="Arial"/>
        <w:sz w:val="16"/>
        <w:szCs w:val="16"/>
        <w:lang w:val="it-CH"/>
      </w:rPr>
      <w:t>Stato: 10.04.2015</w:t>
    </w:r>
    <w:r w:rsidRPr="000F5E71">
      <w:rPr>
        <w:lang w:val="it-CH"/>
      </w:rPr>
      <w:tab/>
    </w:r>
    <w:r w:rsidRPr="000F5E71">
      <w:rPr>
        <w:rFonts w:ascii="Arial" w:hAnsi="Arial" w:cs="Arial"/>
        <w:b/>
        <w:bCs/>
        <w:sz w:val="16"/>
        <w:szCs w:val="16"/>
        <w:lang w:val="it-CH"/>
      </w:rPr>
      <w:t xml:space="preserve">pag. </w:t>
    </w:r>
    <w:r>
      <w:rPr>
        <w:rFonts w:ascii="Arial" w:hAnsi="Arial" w:cs="Arial"/>
        <w:b/>
        <w:bCs/>
        <w:sz w:val="16"/>
        <w:szCs w:val="16"/>
      </w:rPr>
      <w:fldChar w:fldCharType="begin"/>
    </w:r>
    <w:r w:rsidRPr="000F5E71">
      <w:rPr>
        <w:rFonts w:ascii="Arial" w:hAnsi="Arial" w:cs="Arial"/>
        <w:b/>
        <w:bCs/>
        <w:sz w:val="16"/>
        <w:szCs w:val="16"/>
        <w:lang w:val="it-CH"/>
      </w:rPr>
      <w:instrText>PAGE</w:instrText>
    </w:r>
    <w:r>
      <w:rPr>
        <w:rFonts w:ascii="Arial" w:hAnsi="Arial" w:cs="Arial"/>
        <w:b/>
        <w:bCs/>
        <w:sz w:val="16"/>
        <w:szCs w:val="16"/>
      </w:rPr>
      <w:fldChar w:fldCharType="separate"/>
    </w:r>
    <w:r w:rsidR="00F658B0">
      <w:rPr>
        <w:rFonts w:ascii="Arial" w:hAnsi="Arial" w:cs="Arial"/>
        <w:b/>
        <w:bCs/>
        <w:noProof/>
        <w:sz w:val="16"/>
        <w:szCs w:val="16"/>
        <w:lang w:val="it-CH"/>
      </w:rPr>
      <w:t>2</w:t>
    </w:r>
    <w:r>
      <w:rPr>
        <w:rFonts w:ascii="Arial" w:hAnsi="Arial"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(di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NUMPAGES</w:instrText>
    </w:r>
    <w:r>
      <w:rPr>
        <w:rFonts w:ascii="Arial" w:hAnsi="Arial" w:cs="Arial"/>
        <w:sz w:val="16"/>
        <w:szCs w:val="16"/>
      </w:rPr>
      <w:fldChar w:fldCharType="separate"/>
    </w:r>
    <w:r w:rsidR="00F658B0">
      <w:rPr>
        <w:rFonts w:ascii="Arial" w:hAnsi="Arial" w:cs="Arial"/>
        <w:noProof/>
        <w:sz w:val="16"/>
        <w:szCs w:val="16"/>
      </w:rPr>
      <w:t>7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B4BC7" w14:textId="57B4B7E5" w:rsidR="004F7B11" w:rsidRDefault="004F7B11" w:rsidP="00BB5F3E">
    <w:pPr>
      <w:pStyle w:val="Fuzeile"/>
      <w:tabs>
        <w:tab w:val="clear" w:pos="4536"/>
        <w:tab w:val="clear" w:pos="9072"/>
        <w:tab w:val="center" w:pos="7938"/>
        <w:tab w:val="right" w:pos="15451"/>
      </w:tabs>
    </w:pPr>
    <w:r w:rsidRPr="000F5E71">
      <w:rPr>
        <w:rFonts w:ascii="Arial" w:hAnsi="Arial" w:cs="Arial"/>
        <w:sz w:val="16"/>
        <w:szCs w:val="16"/>
        <w:lang w:val="it-CH"/>
      </w:rPr>
      <w:t>Valutazione dell’esame di maturità professionale (fase D)</w:t>
    </w:r>
    <w:r w:rsidRPr="000F5E71">
      <w:rPr>
        <w:lang w:val="it-CH"/>
      </w:rPr>
      <w:tab/>
    </w:r>
    <w:r w:rsidRPr="000F5E71">
      <w:rPr>
        <w:rFonts w:ascii="Arial" w:hAnsi="Arial" w:cs="Arial"/>
        <w:sz w:val="16"/>
        <w:szCs w:val="16"/>
        <w:lang w:val="it-CH"/>
      </w:rPr>
      <w:t>Stato: 10.04.2015</w:t>
    </w:r>
    <w:r w:rsidRPr="000F5E71">
      <w:rPr>
        <w:lang w:val="it-CH"/>
      </w:rPr>
      <w:tab/>
    </w:r>
    <w:r w:rsidRPr="000F5E71">
      <w:rPr>
        <w:rFonts w:ascii="Arial" w:hAnsi="Arial" w:cs="Arial"/>
        <w:b/>
        <w:bCs/>
        <w:sz w:val="16"/>
        <w:szCs w:val="16"/>
        <w:lang w:val="it-CH"/>
      </w:rPr>
      <w:t xml:space="preserve">pag. </w:t>
    </w:r>
    <w:r>
      <w:rPr>
        <w:rFonts w:ascii="Arial" w:hAnsi="Arial" w:cs="Arial"/>
        <w:b/>
        <w:bCs/>
        <w:sz w:val="16"/>
        <w:szCs w:val="16"/>
      </w:rPr>
      <w:fldChar w:fldCharType="begin"/>
    </w:r>
    <w:r w:rsidRPr="000F5E71">
      <w:rPr>
        <w:rFonts w:ascii="Arial" w:hAnsi="Arial" w:cs="Arial"/>
        <w:b/>
        <w:bCs/>
        <w:sz w:val="16"/>
        <w:szCs w:val="16"/>
        <w:lang w:val="it-CH"/>
      </w:rPr>
      <w:instrText>PAGE</w:instrText>
    </w:r>
    <w:r>
      <w:rPr>
        <w:rFonts w:ascii="Arial" w:hAnsi="Arial" w:cs="Arial"/>
        <w:b/>
        <w:bCs/>
        <w:sz w:val="16"/>
        <w:szCs w:val="16"/>
      </w:rPr>
      <w:fldChar w:fldCharType="separate"/>
    </w:r>
    <w:r w:rsidR="00F658B0">
      <w:rPr>
        <w:rFonts w:ascii="Arial" w:hAnsi="Arial" w:cs="Arial"/>
        <w:b/>
        <w:bCs/>
        <w:noProof/>
        <w:sz w:val="16"/>
        <w:szCs w:val="16"/>
        <w:lang w:val="it-CH"/>
      </w:rPr>
      <w:t>1</w:t>
    </w:r>
    <w:r>
      <w:rPr>
        <w:rFonts w:ascii="Arial" w:hAnsi="Arial"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(di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NUMPAGES</w:instrText>
    </w:r>
    <w:r>
      <w:rPr>
        <w:rFonts w:ascii="Arial" w:hAnsi="Arial" w:cs="Arial"/>
        <w:sz w:val="16"/>
        <w:szCs w:val="16"/>
      </w:rPr>
      <w:fldChar w:fldCharType="separate"/>
    </w:r>
    <w:r w:rsidR="00F658B0">
      <w:rPr>
        <w:rFonts w:ascii="Arial" w:hAnsi="Arial" w:cs="Arial"/>
        <w:noProof/>
        <w:sz w:val="16"/>
        <w:szCs w:val="16"/>
      </w:rPr>
      <w:t>7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71FCA" w14:textId="77777777" w:rsidR="004F7B11" w:rsidRDefault="004F7B11">
      <w:r>
        <w:separator/>
      </w:r>
    </w:p>
  </w:footnote>
  <w:footnote w:type="continuationSeparator" w:id="0">
    <w:p w14:paraId="47EC4973" w14:textId="77777777" w:rsidR="004F7B11" w:rsidRDefault="004F7B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35BEF" w14:textId="77777777" w:rsidR="004F7B11" w:rsidRDefault="004F7B11">
    <w:pPr>
      <w:widowControl w:val="0"/>
      <w:tabs>
        <w:tab w:val="right" w:pos="15309"/>
      </w:tabs>
      <w:spacing w:line="300" w:lineRule="exact"/>
      <w:jc w:val="right"/>
      <w:rPr>
        <w:rFonts w:ascii="Helvetica" w:hAnsi="Helvetica" w:cs="Helvetica"/>
        <w:b/>
        <w:bCs/>
        <w:lang w:val="it-CH"/>
      </w:rPr>
    </w:pPr>
    <w:r w:rsidRPr="00415341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EBMK</w:t>
    </w:r>
  </w:p>
  <w:p w14:paraId="149AC488" w14:textId="77777777" w:rsidR="004F7B11" w:rsidRDefault="004F7B11">
    <w:pPr>
      <w:widowControl w:val="0"/>
      <w:pBdr>
        <w:bottom w:val="single" w:sz="4" w:space="1" w:color="auto"/>
      </w:pBdr>
      <w:tabs>
        <w:tab w:val="right" w:pos="15309"/>
      </w:tabs>
      <w:jc w:val="right"/>
      <w:rPr>
        <w:rFonts w:ascii="Helvetica" w:hAnsi="Helvetica" w:cs="Helvetica"/>
        <w:b/>
        <w:bCs/>
        <w:lang w:val="it-CH"/>
      </w:rPr>
    </w:pPr>
    <w:r w:rsidRPr="00415341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CFMP</w:t>
    </w:r>
  </w:p>
  <w:p w14:paraId="10724DAE" w14:textId="77777777" w:rsidR="004F7B11" w:rsidRDefault="004F7B11">
    <w:pPr>
      <w:widowControl w:val="0"/>
      <w:pBdr>
        <w:bottom w:val="single" w:sz="4" w:space="1" w:color="auto"/>
      </w:pBdr>
      <w:tabs>
        <w:tab w:val="right" w:pos="15309"/>
      </w:tabs>
      <w:spacing w:after="200"/>
      <w:rPr>
        <w:rFonts w:ascii="Helvetica" w:hAnsi="Helvetica" w:cs="Helvetica"/>
        <w:b/>
        <w:bCs/>
        <w:sz w:val="10"/>
        <w:szCs w:val="10"/>
        <w:lang w:val="it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A94D2" w14:textId="77777777" w:rsidR="004F7B11" w:rsidRDefault="004F7B11">
    <w:pPr>
      <w:widowControl w:val="0"/>
      <w:tabs>
        <w:tab w:val="right" w:pos="15309"/>
      </w:tabs>
      <w:spacing w:line="300" w:lineRule="exact"/>
      <w:rPr>
        <w:rFonts w:ascii="Helvetica" w:hAnsi="Helvetica" w:cs="Helvetica"/>
        <w:b/>
        <w:bCs/>
        <w:lang w:val="it-CH"/>
      </w:rPr>
    </w:pPr>
    <w:r w:rsidRPr="00415341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EBMK</w:t>
    </w:r>
    <w:r>
      <w:rPr>
        <w:rFonts w:ascii="Helvetica" w:hAnsi="Helvetica" w:cs="Helvetica"/>
        <w:b/>
        <w:bCs/>
        <w:lang w:val="it-CH"/>
      </w:rPr>
      <w:tab/>
      <w:t>EIDGENÖSSISCHE BERUFSMATURITÄTSKOMMISSION</w:t>
    </w:r>
  </w:p>
  <w:p w14:paraId="09DC2052" w14:textId="77777777" w:rsidR="004F7B11" w:rsidRDefault="004F7B11">
    <w:pPr>
      <w:pStyle w:val="berschrift1"/>
      <w:tabs>
        <w:tab w:val="clear" w:pos="8789"/>
        <w:tab w:val="right" w:pos="15309"/>
      </w:tabs>
      <w:spacing w:line="300" w:lineRule="exact"/>
      <w:rPr>
        <w:lang w:val="it-CH"/>
      </w:rPr>
    </w:pPr>
    <w:r>
      <w:rPr>
        <w:rFonts w:cs="Times"/>
        <w:lang w:val="it-CH"/>
      </w:rPr>
      <w:tab/>
    </w:r>
    <w:r>
      <w:rPr>
        <w:lang w:val="it-CH"/>
      </w:rPr>
      <w:t>COMMISSION FEDERALE DE LA MATURITE PROFESSIONNELLE</w:t>
    </w:r>
  </w:p>
  <w:p w14:paraId="5CD0B025" w14:textId="77777777" w:rsidR="004F7B11" w:rsidRDefault="004F7B11">
    <w:pPr>
      <w:pStyle w:val="berschrift1"/>
      <w:tabs>
        <w:tab w:val="clear" w:pos="8789"/>
        <w:tab w:val="right" w:pos="15309"/>
      </w:tabs>
      <w:spacing w:line="300" w:lineRule="exact"/>
      <w:rPr>
        <w:lang w:val="it-CH"/>
      </w:rPr>
    </w:pPr>
    <w:r>
      <w:rPr>
        <w:lang w:val="it-CH"/>
      </w:rPr>
      <w:tab/>
      <w:t>COMMISSIONE FEDERALE DI MATURITÀ PROFESSIONALE</w:t>
    </w:r>
  </w:p>
  <w:p w14:paraId="4D026AC9" w14:textId="77777777" w:rsidR="004F7B11" w:rsidRDefault="004F7B11">
    <w:pPr>
      <w:widowControl w:val="0"/>
      <w:pBdr>
        <w:bottom w:val="single" w:sz="4" w:space="1" w:color="auto"/>
      </w:pBdr>
      <w:tabs>
        <w:tab w:val="right" w:pos="15309"/>
      </w:tabs>
      <w:rPr>
        <w:rFonts w:ascii="Helvetica" w:hAnsi="Helvetica" w:cs="Helvetica"/>
        <w:b/>
        <w:bCs/>
        <w:lang w:val="it-CH"/>
      </w:rPr>
    </w:pPr>
    <w:r w:rsidRPr="00415341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CFMP</w:t>
    </w:r>
    <w:r w:rsidRPr="00415341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ab/>
    </w:r>
    <w:r>
      <w:rPr>
        <w:rFonts w:ascii="Helvetica" w:hAnsi="Helvetica" w:cs="Helvetica"/>
        <w:b/>
        <w:bCs/>
        <w:lang w:val="it-CH"/>
      </w:rPr>
      <w:t>CUMISSIUN FEDERALA PER LA MATURITAD PROFESSIUNALA</w:t>
    </w:r>
  </w:p>
  <w:p w14:paraId="70C777B5" w14:textId="77777777" w:rsidR="004F7B11" w:rsidRDefault="004F7B11">
    <w:pPr>
      <w:widowControl w:val="0"/>
      <w:pBdr>
        <w:bottom w:val="single" w:sz="4" w:space="1" w:color="auto"/>
      </w:pBdr>
      <w:tabs>
        <w:tab w:val="right" w:pos="15309"/>
      </w:tabs>
      <w:spacing w:after="200"/>
      <w:rPr>
        <w:rFonts w:ascii="Helvetica" w:hAnsi="Helvetica" w:cs="Helvetica"/>
        <w:b/>
        <w:bCs/>
        <w:sz w:val="10"/>
        <w:szCs w:val="10"/>
        <w:lang w:val="it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2364"/>
    <w:multiLevelType w:val="multilevel"/>
    <w:tmpl w:val="D22436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A9C303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DDC6821"/>
    <w:multiLevelType w:val="multilevel"/>
    <w:tmpl w:val="2828E1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D587609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EB026E"/>
    <w:multiLevelType w:val="multilevel"/>
    <w:tmpl w:val="178E0D44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622F6"/>
    <w:multiLevelType w:val="multilevel"/>
    <w:tmpl w:val="C3EE1E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0930BBD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5EF1EA2"/>
    <w:multiLevelType w:val="hybridMultilevel"/>
    <w:tmpl w:val="178E0D44"/>
    <w:lvl w:ilvl="0" w:tplc="ACFCB1F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4B25D9"/>
    <w:multiLevelType w:val="hybridMultilevel"/>
    <w:tmpl w:val="5B6EFE94"/>
    <w:lvl w:ilvl="0" w:tplc="3200A94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  <w:color w:val="0000FF"/>
        <w:sz w:val="24"/>
        <w:szCs w:val="24"/>
        <w:u w:val="single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87D57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EA0212C"/>
    <w:multiLevelType w:val="hybridMultilevel"/>
    <w:tmpl w:val="3C9A45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F">
      <w:start w:val="1"/>
      <w:numFmt w:val="decimal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8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 w:numId="10">
    <w:abstractNumId w:val="2"/>
  </w:num>
  <w:num w:numId="11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alati Noemi GS-WBF">
    <w15:presenceInfo w15:providerId="None" w15:userId="Galati Noemi GS-W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activeWritingStyle w:appName="MSWord" w:lang="it-CH" w:vendorID="64" w:dllVersion="131078" w:nlCheck="1" w:checkStyle="0"/>
  <w:activeWritingStyle w:appName="MSWord" w:lang="de-DE" w:vendorID="64" w:dllVersion="131078" w:nlCheck="1" w:checkStyle="1"/>
  <w:activeWritingStyle w:appName="MSWord" w:lang="de-CH" w:vendorID="64" w:dllVersion="131078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ctiveWritingStyle w:appName="MSWord" w:lang="it-IT" w:vendorID="64" w:dllVersion="131078" w:nlCheck="1" w:checkStyle="0"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D1E"/>
    <w:rsid w:val="000576AB"/>
    <w:rsid w:val="000B34A3"/>
    <w:rsid w:val="000F5E71"/>
    <w:rsid w:val="0015372A"/>
    <w:rsid w:val="00202089"/>
    <w:rsid w:val="002E11D3"/>
    <w:rsid w:val="00337348"/>
    <w:rsid w:val="00367306"/>
    <w:rsid w:val="0037462F"/>
    <w:rsid w:val="003B2FE0"/>
    <w:rsid w:val="003D18D6"/>
    <w:rsid w:val="003E020E"/>
    <w:rsid w:val="00400843"/>
    <w:rsid w:val="00411419"/>
    <w:rsid w:val="00415341"/>
    <w:rsid w:val="004C50F8"/>
    <w:rsid w:val="004F7B11"/>
    <w:rsid w:val="00500A14"/>
    <w:rsid w:val="00502465"/>
    <w:rsid w:val="005B2DD3"/>
    <w:rsid w:val="005C0465"/>
    <w:rsid w:val="005C0CE6"/>
    <w:rsid w:val="0066711F"/>
    <w:rsid w:val="00686212"/>
    <w:rsid w:val="006B237E"/>
    <w:rsid w:val="006B5DFA"/>
    <w:rsid w:val="006C09FA"/>
    <w:rsid w:val="006E1F37"/>
    <w:rsid w:val="00757FF2"/>
    <w:rsid w:val="007A713D"/>
    <w:rsid w:val="007E4368"/>
    <w:rsid w:val="00813C17"/>
    <w:rsid w:val="0087337B"/>
    <w:rsid w:val="00914AB3"/>
    <w:rsid w:val="009D0EE9"/>
    <w:rsid w:val="00A05D1E"/>
    <w:rsid w:val="00A757C0"/>
    <w:rsid w:val="00A93DCC"/>
    <w:rsid w:val="00B81781"/>
    <w:rsid w:val="00BA38BE"/>
    <w:rsid w:val="00BB5F3E"/>
    <w:rsid w:val="00BD7E02"/>
    <w:rsid w:val="00C120CE"/>
    <w:rsid w:val="00C14ADC"/>
    <w:rsid w:val="00C26C1B"/>
    <w:rsid w:val="00D025A0"/>
    <w:rsid w:val="00D33832"/>
    <w:rsid w:val="00D44E6B"/>
    <w:rsid w:val="00D6363A"/>
    <w:rsid w:val="00D94E58"/>
    <w:rsid w:val="00EA482C"/>
    <w:rsid w:val="00EC424F"/>
    <w:rsid w:val="00F658B0"/>
    <w:rsid w:val="00F65970"/>
    <w:rsid w:val="00F70765"/>
    <w:rsid w:val="00F75E95"/>
    <w:rsid w:val="00F91468"/>
    <w:rsid w:val="00F96124"/>
    <w:rsid w:val="00FF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360821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Standard">
    <w:name w:val="Normal"/>
    <w:qFormat/>
    <w:rPr>
      <w:rFonts w:ascii="Times" w:eastAsia="Times New Roman" w:hAnsi="Times" w:cs="Times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widowControl w:val="0"/>
      <w:tabs>
        <w:tab w:val="right" w:pos="8789"/>
      </w:tabs>
      <w:spacing w:line="300" w:lineRule="atLeast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keepLines/>
      <w:spacing w:before="200"/>
      <w:outlineLvl w:val="1"/>
    </w:pPr>
    <w:rPr>
      <w:rFonts w:ascii="Arial" w:hAnsi="Arial" w:cs="Arial"/>
      <w:b/>
      <w:bCs/>
      <w:sz w:val="20"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Pr>
      <w:rFonts w:ascii="Arial" w:hAnsi="Arial" w:cs="Arial"/>
      <w:b/>
      <w:bCs/>
      <w:sz w:val="20"/>
      <w:szCs w:val="20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Pr>
      <w:rFonts w:ascii="Arial" w:hAnsi="Arial" w:cs="Arial"/>
      <w:b/>
      <w:bCs/>
      <w:sz w:val="26"/>
      <w:szCs w:val="26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Pr>
      <w:rFonts w:ascii="Cambria" w:hAnsi="Cambria" w:cs="Cambria"/>
      <w:b/>
      <w:bCs/>
      <w:color w:val="4F81BD"/>
      <w:sz w:val="20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Times" w:hAnsi="Times" w:cs="Times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Pr>
      <w:rFonts w:ascii="Times" w:hAnsi="Times" w:cs="Times"/>
      <w:sz w:val="2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9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haltsverzeichnisberschrift">
    <w:name w:val="TOC Heading"/>
    <w:basedOn w:val="berschrift1"/>
    <w:next w:val="Standard"/>
    <w:uiPriority w:val="99"/>
    <w:qFormat/>
    <w:pPr>
      <w:keepLines/>
      <w:widowControl/>
      <w:tabs>
        <w:tab w:val="clear" w:pos="8789"/>
      </w:tabs>
      <w:spacing w:before="480" w:line="276" w:lineRule="auto"/>
      <w:outlineLvl w:val="9"/>
    </w:pPr>
    <w:rPr>
      <w:rFonts w:ascii="Cambria" w:hAnsi="Cambria" w:cs="Cambria"/>
      <w:color w:val="365F91"/>
      <w:sz w:val="28"/>
      <w:szCs w:val="28"/>
      <w:lang w:val="de-CH" w:eastAsia="de-CH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660"/>
        <w:tab w:val="right" w:leader="dot" w:pos="15388"/>
      </w:tabs>
      <w:spacing w:after="100"/>
    </w:pPr>
    <w:rPr>
      <w:rFonts w:ascii="Arial" w:hAnsi="Arial" w:cs="Arial"/>
      <w:noProof/>
      <w:sz w:val="20"/>
      <w:szCs w:val="20"/>
      <w:lang w:val="de-CH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99"/>
    <w:semiHidden/>
    <w:pPr>
      <w:tabs>
        <w:tab w:val="left" w:pos="426"/>
        <w:tab w:val="right" w:leader="dot" w:pos="15388"/>
      </w:tabs>
      <w:spacing w:after="100" w:line="276" w:lineRule="auto"/>
    </w:pPr>
    <w:rPr>
      <w:rFonts w:ascii="Arial" w:hAnsi="Arial" w:cs="Arial"/>
      <w:b/>
      <w:bCs/>
      <w:noProof/>
      <w:sz w:val="20"/>
      <w:szCs w:val="20"/>
      <w:lang w:val="de-CH" w:eastAsia="de-CH"/>
    </w:rPr>
  </w:style>
  <w:style w:type="paragraph" w:styleId="Verzeichnis3">
    <w:name w:val="toc 3"/>
    <w:basedOn w:val="Standard"/>
    <w:next w:val="Standard"/>
    <w:autoRedefine/>
    <w:uiPriority w:val="99"/>
    <w:semiHidden/>
    <w:pPr>
      <w:spacing w:after="100" w:line="276" w:lineRule="auto"/>
      <w:ind w:left="440"/>
    </w:pPr>
    <w:rPr>
      <w:rFonts w:ascii="Calibri" w:hAnsi="Calibri" w:cs="Calibri"/>
      <w:sz w:val="22"/>
      <w:szCs w:val="22"/>
      <w:lang w:val="de-CH" w:eastAsia="de-CH"/>
    </w:rPr>
  </w:style>
  <w:style w:type="paragraph" w:styleId="Listenabsatz">
    <w:name w:val="List Paragraph"/>
    <w:basedOn w:val="Standard"/>
    <w:uiPriority w:val="99"/>
    <w:qFormat/>
    <w:pPr>
      <w:ind w:left="720"/>
    </w:pPr>
  </w:style>
  <w:style w:type="paragraph" w:styleId="KeinLeerraum">
    <w:name w:val="No Spacing"/>
    <w:aliases w:val="Ü2"/>
    <w:basedOn w:val="berschrift1"/>
    <w:next w:val="berschrift1"/>
    <w:uiPriority w:val="99"/>
    <w:qFormat/>
    <w:pPr>
      <w:spacing w:line="240" w:lineRule="auto"/>
    </w:pPr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707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7076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70765"/>
    <w:rPr>
      <w:rFonts w:ascii="Times" w:eastAsia="Times New Roman" w:hAnsi="Times" w:cs="Times"/>
      <w:sz w:val="20"/>
      <w:szCs w:val="20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707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70765"/>
    <w:rPr>
      <w:rFonts w:ascii="Times" w:eastAsia="Times New Roman" w:hAnsi="Times" w:cs="Times"/>
      <w:b/>
      <w:bCs/>
      <w:sz w:val="20"/>
      <w:szCs w:val="20"/>
      <w:lang w:val="de-DE" w:eastAsia="de-DE"/>
    </w:rPr>
  </w:style>
  <w:style w:type="paragraph" w:styleId="berarbeitung">
    <w:name w:val="Revision"/>
    <w:hidden/>
    <w:uiPriority w:val="99"/>
    <w:semiHidden/>
    <w:rsid w:val="005C0CE6"/>
    <w:rPr>
      <w:rFonts w:ascii="Times" w:eastAsia="Times New Roman" w:hAnsi="Times" w:cs="Times"/>
      <w:sz w:val="24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Standard">
    <w:name w:val="Normal"/>
    <w:qFormat/>
    <w:rPr>
      <w:rFonts w:ascii="Times" w:eastAsia="Times New Roman" w:hAnsi="Times" w:cs="Times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widowControl w:val="0"/>
      <w:tabs>
        <w:tab w:val="right" w:pos="8789"/>
      </w:tabs>
      <w:spacing w:line="300" w:lineRule="atLeast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keepLines/>
      <w:spacing w:before="200"/>
      <w:outlineLvl w:val="1"/>
    </w:pPr>
    <w:rPr>
      <w:rFonts w:ascii="Arial" w:hAnsi="Arial" w:cs="Arial"/>
      <w:b/>
      <w:bCs/>
      <w:sz w:val="20"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Pr>
      <w:rFonts w:ascii="Arial" w:hAnsi="Arial" w:cs="Arial"/>
      <w:b/>
      <w:bCs/>
      <w:sz w:val="20"/>
      <w:szCs w:val="20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Pr>
      <w:rFonts w:ascii="Arial" w:hAnsi="Arial" w:cs="Arial"/>
      <w:b/>
      <w:bCs/>
      <w:sz w:val="26"/>
      <w:szCs w:val="26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Pr>
      <w:rFonts w:ascii="Cambria" w:hAnsi="Cambria" w:cs="Cambria"/>
      <w:b/>
      <w:bCs/>
      <w:color w:val="4F81BD"/>
      <w:sz w:val="20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Times" w:hAnsi="Times" w:cs="Times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Pr>
      <w:rFonts w:ascii="Times" w:hAnsi="Times" w:cs="Times"/>
      <w:sz w:val="2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9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haltsverzeichnisberschrift">
    <w:name w:val="TOC Heading"/>
    <w:basedOn w:val="berschrift1"/>
    <w:next w:val="Standard"/>
    <w:uiPriority w:val="99"/>
    <w:qFormat/>
    <w:pPr>
      <w:keepLines/>
      <w:widowControl/>
      <w:tabs>
        <w:tab w:val="clear" w:pos="8789"/>
      </w:tabs>
      <w:spacing w:before="480" w:line="276" w:lineRule="auto"/>
      <w:outlineLvl w:val="9"/>
    </w:pPr>
    <w:rPr>
      <w:rFonts w:ascii="Cambria" w:hAnsi="Cambria" w:cs="Cambria"/>
      <w:color w:val="365F91"/>
      <w:sz w:val="28"/>
      <w:szCs w:val="28"/>
      <w:lang w:val="de-CH" w:eastAsia="de-CH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660"/>
        <w:tab w:val="right" w:leader="dot" w:pos="15388"/>
      </w:tabs>
      <w:spacing w:after="100"/>
    </w:pPr>
    <w:rPr>
      <w:rFonts w:ascii="Arial" w:hAnsi="Arial" w:cs="Arial"/>
      <w:noProof/>
      <w:sz w:val="20"/>
      <w:szCs w:val="20"/>
      <w:lang w:val="de-CH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99"/>
    <w:semiHidden/>
    <w:pPr>
      <w:tabs>
        <w:tab w:val="left" w:pos="426"/>
        <w:tab w:val="right" w:leader="dot" w:pos="15388"/>
      </w:tabs>
      <w:spacing w:after="100" w:line="276" w:lineRule="auto"/>
    </w:pPr>
    <w:rPr>
      <w:rFonts w:ascii="Arial" w:hAnsi="Arial" w:cs="Arial"/>
      <w:b/>
      <w:bCs/>
      <w:noProof/>
      <w:sz w:val="20"/>
      <w:szCs w:val="20"/>
      <w:lang w:val="de-CH" w:eastAsia="de-CH"/>
    </w:rPr>
  </w:style>
  <w:style w:type="paragraph" w:styleId="Verzeichnis3">
    <w:name w:val="toc 3"/>
    <w:basedOn w:val="Standard"/>
    <w:next w:val="Standard"/>
    <w:autoRedefine/>
    <w:uiPriority w:val="99"/>
    <w:semiHidden/>
    <w:pPr>
      <w:spacing w:after="100" w:line="276" w:lineRule="auto"/>
      <w:ind w:left="440"/>
    </w:pPr>
    <w:rPr>
      <w:rFonts w:ascii="Calibri" w:hAnsi="Calibri" w:cs="Calibri"/>
      <w:sz w:val="22"/>
      <w:szCs w:val="22"/>
      <w:lang w:val="de-CH" w:eastAsia="de-CH"/>
    </w:rPr>
  </w:style>
  <w:style w:type="paragraph" w:styleId="Listenabsatz">
    <w:name w:val="List Paragraph"/>
    <w:basedOn w:val="Standard"/>
    <w:uiPriority w:val="99"/>
    <w:qFormat/>
    <w:pPr>
      <w:ind w:left="720"/>
    </w:pPr>
  </w:style>
  <w:style w:type="paragraph" w:styleId="KeinLeerraum">
    <w:name w:val="No Spacing"/>
    <w:aliases w:val="Ü2"/>
    <w:basedOn w:val="berschrift1"/>
    <w:next w:val="berschrift1"/>
    <w:uiPriority w:val="99"/>
    <w:qFormat/>
    <w:pPr>
      <w:spacing w:line="240" w:lineRule="auto"/>
    </w:pPr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707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7076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70765"/>
    <w:rPr>
      <w:rFonts w:ascii="Times" w:eastAsia="Times New Roman" w:hAnsi="Times" w:cs="Times"/>
      <w:sz w:val="20"/>
      <w:szCs w:val="20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707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70765"/>
    <w:rPr>
      <w:rFonts w:ascii="Times" w:eastAsia="Times New Roman" w:hAnsi="Times" w:cs="Times"/>
      <w:b/>
      <w:bCs/>
      <w:sz w:val="20"/>
      <w:szCs w:val="20"/>
      <w:lang w:val="de-DE" w:eastAsia="de-DE"/>
    </w:rPr>
  </w:style>
  <w:style w:type="paragraph" w:styleId="berarbeitung">
    <w:name w:val="Revision"/>
    <w:hidden/>
    <w:uiPriority w:val="99"/>
    <w:semiHidden/>
    <w:rsid w:val="005C0CE6"/>
    <w:rPr>
      <w:rFonts w:ascii="Times" w:eastAsia="Times New Roman" w:hAnsi="Times" w:cs="Times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Beurteilung der Berufsmaturitaetspruefung (Phase D)_nouv_num"/>
    <f:field ref="objsubject" par="" edit="true" text=""/>
    <f:field ref="objcreatedby" par="" text="Fior, Michel, SBFI"/>
    <f:field ref="objcreatedat" par="" text="16.04.2015 18:54:15"/>
    <f:field ref="objchangedby" par="" text="Fior, Michel, SBFI"/>
    <f:field ref="objmodifiedat" par="" text="16.04.2015 18:54:19"/>
    <f:field ref="doc_FSCFOLIO_1_1001_FieldDocumentNumber" par="" text=""/>
    <f:field ref="doc_FSCFOLIO_1_1001_FieldSubject" par="" edit="true" text=""/>
    <f:field ref="FSCFOLIO_1_1001_FieldCurrentUser" par="" text="SBFI Michel Fior"/>
    <f:field ref="CCAPRECONFIG_15_1001_Objektname" par="" edit="true" text="Beurteilung der Berufsmaturitaetspruefung (Phase D)_nouv_num"/>
    <f:field ref="CHPRECONFIG_1_1001_Objektname" par="" edit="true" text="Beurteilung der Berufsmaturitaetspruefung (Phase D)_nouv_num"/>
  </f:record>
  <f:display par="" text="...">
    <f:field ref="CHPRECONFIG_1_1001_Objektname" text="Classe d'objets"/>
    <f:field ref="objcreatedat" text="Créé le/à"/>
    <f:field ref="objcreatedby" text="Créé par"/>
    <f:field ref="objmodifiedat" text="Dernière modification le/à"/>
    <f:field ref="objchangedby" text="Dernière modification par"/>
    <f:field ref="objname" text="Nom"/>
    <f:field ref="CCAPRECONFIG_15_1001_Objektname" text="Nom d'objet"/>
    <f:field ref="objsubject" text="Sujet (un)"/>
    <f:field ref="FSCFOLIO_1_1001_FieldCurrentUser" text="Utilisateur actuel"/>
  </f:display>
  <f:display par="" text="Publipostage">
    <f:field ref="doc_FSCFOLIO_1_1001_FieldDocumentNumber" text="Numéro de document"/>
    <f:field ref="doc_FSCFOLIO_1_1001_FieldSubject" text="Obj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686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Beurteilung der Berufsmaturitätsprüfungen (Phase 3)</vt:lpstr>
    </vt:vector>
  </TitlesOfParts>
  <Company>Hewlett-Packard Company</Company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Beurteilung der Berufsmaturitätsprüfungen (Phase 3)</dc:title>
  <dc:creator>sz</dc:creator>
  <cp:lastModifiedBy>sz</cp:lastModifiedBy>
  <cp:revision>35</cp:revision>
  <cp:lastPrinted>2014-05-08T09:43:00Z</cp:lastPrinted>
  <dcterms:created xsi:type="dcterms:W3CDTF">2015-04-29T16:12:00Z</dcterms:created>
  <dcterms:modified xsi:type="dcterms:W3CDTF">2018-04-13T07:01:00Z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RespOrgHome2">
    <vt:lpwstr/>
  </property>
  <property fmtid="{D5CDD505-2E9C-101B-9397-08002B2CF9AE}" pid="3" name="FSC#EVDCFG@15.1400:RespOrgHome3">
    <vt:lpwstr/>
  </property>
  <property fmtid="{D5CDD505-2E9C-101B-9397-08002B2CF9AE}" pid="4" name="FSC#EVDCFG@15.1400:RespOrgHome4">
    <vt:lpwstr/>
  </property>
  <property fmtid="{D5CDD505-2E9C-101B-9397-08002B2CF9AE}" pid="5" name="FSC#EVDCFG@15.1400:RespOrgStreet2">
    <vt:lpwstr/>
  </property>
  <property fmtid="{D5CDD505-2E9C-101B-9397-08002B2CF9AE}" pid="6" name="FSC#EVDCFG@15.1400:RespOrgStreet3">
    <vt:lpwstr/>
  </property>
  <property fmtid="{D5CDD505-2E9C-101B-9397-08002B2CF9AE}" pid="7" name="FSC#EVDCFG@15.1400:RespOrgStreet4">
    <vt:lpwstr/>
  </property>
  <property fmtid="{D5CDD505-2E9C-101B-9397-08002B2CF9AE}" pid="8" name="FSC#EVDCFG@15.1400:DocumentID">
    <vt:lpwstr/>
  </property>
  <property fmtid="{D5CDD505-2E9C-101B-9397-08002B2CF9AE}" pid="9" name="FSC#EVDCFG@15.1400:DossierBarCode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2015-04-16T18:54:15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Fior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projets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</vt:lpwstr>
  </property>
  <property fmtid="{D5CDD505-2E9C-101B-9397-08002B2CF9AE}" pid="24" name="FSC#EVDCFG@15.1400:Address">
    <vt:lpwstr/>
  </property>
  <property fmtid="{D5CDD505-2E9C-101B-9397-08002B2CF9AE}" pid="25" name="FSC#EVDCFG@15.1400:PositionNumber">
    <vt:lpwstr/>
  </property>
  <property fmtid="{D5CDD505-2E9C-101B-9397-08002B2CF9AE}" pid="26" name="FSC#EVDCFG@15.1400:Dossierref">
    <vt:lpwstr>312.3-00004</vt:lpwstr>
  </property>
  <property fmtid="{D5CDD505-2E9C-101B-9397-08002B2CF9AE}" pid="27" name="FSC#EVDCFG@15.1400:FileRespEmail">
    <vt:lpwstr>michel.fior@sbfi.admin.ch</vt:lpwstr>
  </property>
  <property fmtid="{D5CDD505-2E9C-101B-9397-08002B2CF9AE}" pid="28" name="FSC#EVDCFG@15.1400:FileRespFax">
    <vt:lpwstr>+41 58 464 96 14</vt:lpwstr>
  </property>
  <property fmtid="{D5CDD505-2E9C-101B-9397-08002B2CF9AE}" pid="29" name="FSC#EVDCFG@15.1400:FileRespHome">
    <vt:lpwstr>Bern</vt:lpwstr>
  </property>
  <property fmtid="{D5CDD505-2E9C-101B-9397-08002B2CF9AE}" pid="30" name="FSC#EVDCFG@15.1400:FileResponsible">
    <vt:lpwstr>Michel Fior</vt:lpwstr>
  </property>
  <property fmtid="{D5CDD505-2E9C-101B-9397-08002B2CF9AE}" pid="31" name="FSC#EVDCFG@15.1400:UserInCharge">
    <vt:lpwstr/>
  </property>
  <property fmtid="{D5CDD505-2E9C-101B-9397-08002B2CF9AE}" pid="32" name="FSC#EVDCFG@15.1400:FileRespOrg">
    <vt:lpwstr>Formation professionnelle initiale</vt:lpwstr>
  </property>
  <property fmtid="{D5CDD505-2E9C-101B-9397-08002B2CF9AE}" pid="33" name="FSC#EVDCFG@15.1400:FileRespOrgHome">
    <vt:lpwstr>Bern</vt:lpwstr>
  </property>
  <property fmtid="{D5CDD505-2E9C-101B-9397-08002B2CF9AE}" pid="34" name="FSC#EVDCFG@15.1400:FileRespOrgStreet">
    <vt:lpwstr>Effingerstrasse 27</vt:lpwstr>
  </property>
  <property fmtid="{D5CDD505-2E9C-101B-9397-08002B2CF9AE}" pid="35" name="FSC#EVDCFG@15.1400:FileRespOrgZipCode">
    <vt:lpwstr>3003</vt:lpwstr>
  </property>
  <property fmtid="{D5CDD505-2E9C-101B-9397-08002B2CF9AE}" pid="36" name="FSC#EVDCFG@15.1400:FileRespshortsign">
    <vt:lpwstr>fim</vt:lpwstr>
  </property>
  <property fmtid="{D5CDD505-2E9C-101B-9397-08002B2CF9AE}" pid="37" name="FSC#EVDCFG@15.1400:FileRespStreet">
    <vt:lpwstr>Einsteinstrasse 2</vt:lpwstr>
  </property>
  <property fmtid="{D5CDD505-2E9C-101B-9397-08002B2CF9AE}" pid="38" name="FSC#EVDCFG@15.1400:FileRespTel">
    <vt:lpwstr>+41 58 464 91 90</vt:lpwstr>
  </property>
  <property fmtid="{D5CDD505-2E9C-101B-9397-08002B2CF9AE}" pid="39" name="FSC#EVDCFG@15.1400:FileRespZipCode">
    <vt:lpwstr>3003</vt:lpwstr>
  </property>
  <property fmtid="{D5CDD505-2E9C-101B-9397-08002B2CF9AE}" pid="40" name="FSC#EVDCFG@15.1400:OutAttachElectr">
    <vt:lpwstr/>
  </property>
  <property fmtid="{D5CDD505-2E9C-101B-9397-08002B2CF9AE}" pid="41" name="FSC#EVDCFG@15.1400:OutAttachPhysic">
    <vt:lpwstr/>
  </property>
  <property fmtid="{D5CDD505-2E9C-101B-9397-08002B2CF9AE}" pid="42" name="FSC#EVDCFG@15.1400:SignAcceptedDraft1">
    <vt:lpwstr/>
  </property>
  <property fmtid="{D5CDD505-2E9C-101B-9397-08002B2CF9AE}" pid="43" name="FSC#EVDCFG@15.1400:SignAcceptedDraft1FR">
    <vt:lpwstr/>
  </property>
  <property fmtid="{D5CDD505-2E9C-101B-9397-08002B2CF9AE}" pid="44" name="FSC#EVDCFG@15.1400:SignAcceptedDraft2">
    <vt:lpwstr/>
  </property>
  <property fmtid="{D5CDD505-2E9C-101B-9397-08002B2CF9AE}" pid="45" name="FSC#EVDCFG@15.1400:SignAcceptedDraft2FR">
    <vt:lpwstr/>
  </property>
  <property fmtid="{D5CDD505-2E9C-101B-9397-08002B2CF9AE}" pid="46" name="FSC#EVDCFG@15.1400:SignApproved1">
    <vt:lpwstr/>
  </property>
  <property fmtid="{D5CDD505-2E9C-101B-9397-08002B2CF9AE}" pid="47" name="FSC#EVDCFG@15.1400:SignApproved1FR">
    <vt:lpwstr/>
  </property>
  <property fmtid="{D5CDD505-2E9C-101B-9397-08002B2CF9AE}" pid="48" name="FSC#EVDCFG@15.1400:SignApproved2">
    <vt:lpwstr/>
  </property>
  <property fmtid="{D5CDD505-2E9C-101B-9397-08002B2CF9AE}" pid="49" name="FSC#EVDCFG@15.1400:SignApproved2FR">
    <vt:lpwstr/>
  </property>
  <property fmtid="{D5CDD505-2E9C-101B-9397-08002B2CF9AE}" pid="50" name="FSC#EVDCFG@15.1400:SubDossierBarCode">
    <vt:lpwstr/>
  </property>
  <property fmtid="{D5CDD505-2E9C-101B-9397-08002B2CF9AE}" pid="51" name="FSC#EVDCFG@15.1400:Subject">
    <vt:lpwstr/>
  </property>
  <property fmtid="{D5CDD505-2E9C-101B-9397-08002B2CF9AE}" pid="52" name="FSC#EVDCFG@15.1400:Title">
    <vt:lpwstr>Beurteilung der Berufsmaturitaetspruefung (Phase D)_nouv_num</vt:lpwstr>
  </property>
  <property fmtid="{D5CDD505-2E9C-101B-9397-08002B2CF9AE}" pid="53" name="FSC#EVDCFG@15.1400:UserFunction">
    <vt:lpwstr>Sachbearbeiter/-in - in BGB/SBFI</vt:lpwstr>
  </property>
  <property fmtid="{D5CDD505-2E9C-101B-9397-08002B2CF9AE}" pid="54" name="FSC#EVDCFG@15.1400:SalutationEnglish">
    <vt:lpwstr>Vocational Education and Training</vt:lpwstr>
  </property>
  <property fmtid="{D5CDD505-2E9C-101B-9397-08002B2CF9AE}" pid="55" name="FSC#EVDCFG@15.1400:SalutationFrench">
    <vt:lpwstr>Formation professionnelle initiale</vt:lpwstr>
  </property>
  <property fmtid="{D5CDD505-2E9C-101B-9397-08002B2CF9AE}" pid="56" name="FSC#EVDCFG@15.1400:SalutationGerman">
    <vt:lpwstr>Berufliche Grundbildung</vt:lpwstr>
  </property>
  <property fmtid="{D5CDD505-2E9C-101B-9397-08002B2CF9AE}" pid="57" name="FSC#EVDCFG@15.1400:SalutationItalian">
    <vt:lpwstr>Formazione professionale di base</vt:lpwstr>
  </property>
  <property fmtid="{D5CDD505-2E9C-101B-9397-08002B2CF9AE}" pid="58" name="FSC#EVDCFG@15.1400:SalutationEnglishUser">
    <vt:lpwstr/>
  </property>
  <property fmtid="{D5CDD505-2E9C-101B-9397-08002B2CF9AE}" pid="59" name="FSC#EVDCFG@15.1400:SalutationFrenchUser">
    <vt:lpwstr>Responsable de projets</vt:lpwstr>
  </property>
  <property fmtid="{D5CDD505-2E9C-101B-9397-08002B2CF9AE}" pid="60" name="FSC#EVDCFG@15.1400:SalutationGermanUser">
    <vt:lpwstr>Projektverantwortlicher</vt:lpwstr>
  </property>
  <property fmtid="{D5CDD505-2E9C-101B-9397-08002B2CF9AE}" pid="61" name="FSC#EVDCFG@15.1400:SalutationItalianUser">
    <vt:lpwstr/>
  </property>
  <property fmtid="{D5CDD505-2E9C-101B-9397-08002B2CF9AE}" pid="62" name="FSC#EVDCFG@15.1400:FileRespOrgShortname">
    <vt:lpwstr>BGB/SBFI</vt:lpwstr>
  </property>
  <property fmtid="{D5CDD505-2E9C-101B-9397-08002B2CF9AE}" pid="63" name="FSC#EVDCFG@15.1400:ResponsibleEditorFirstname">
    <vt:lpwstr>Michel</vt:lpwstr>
  </property>
  <property fmtid="{D5CDD505-2E9C-101B-9397-08002B2CF9AE}" pid="64" name="FSC#EVDCFG@15.1400:ResponsibleEditorSurname">
    <vt:lpwstr>Fior</vt:lpwstr>
  </property>
  <property fmtid="{D5CDD505-2E9C-101B-9397-08002B2CF9AE}" pid="65" name="FSC#EVDCFG@15.1400:GroupTitle">
    <vt:lpwstr>Formation professionnelle initiale</vt:lpwstr>
  </property>
  <property fmtid="{D5CDD505-2E9C-101B-9397-08002B2CF9AE}" pid="66" name="FSC#COOELAK@1.1001:Subject">
    <vt:lpwstr/>
  </property>
  <property fmtid="{D5CDD505-2E9C-101B-9397-08002B2CF9AE}" pid="67" name="FSC#COOELAK@1.1001:FileReference">
    <vt:lpwstr>312.3-00004</vt:lpwstr>
  </property>
  <property fmtid="{D5CDD505-2E9C-101B-9397-08002B2CF9AE}" pid="68" name="FSC#COOELAK@1.1001:FileRefYear">
    <vt:lpwstr>2015</vt:lpwstr>
  </property>
  <property fmtid="{D5CDD505-2E9C-101B-9397-08002B2CF9AE}" pid="69" name="FSC#COOELAK@1.1001:FileRefOrdinal">
    <vt:lpwstr>4</vt:lpwstr>
  </property>
  <property fmtid="{D5CDD505-2E9C-101B-9397-08002B2CF9AE}" pid="70" name="FSC#COOELAK@1.1001:FileRefOU">
    <vt:lpwstr>BGB/SBFI</vt:lpwstr>
  </property>
  <property fmtid="{D5CDD505-2E9C-101B-9397-08002B2CF9AE}" pid="71" name="FSC#COOELAK@1.1001:Organization">
    <vt:lpwstr/>
  </property>
  <property fmtid="{D5CDD505-2E9C-101B-9397-08002B2CF9AE}" pid="72" name="FSC#COOELAK@1.1001:Owner">
    <vt:lpwstr>Fior Michel, SBFI</vt:lpwstr>
  </property>
  <property fmtid="{D5CDD505-2E9C-101B-9397-08002B2CF9AE}" pid="73" name="FSC#COOELAK@1.1001:OwnerExtension">
    <vt:lpwstr>+41 58 464 91 90</vt:lpwstr>
  </property>
  <property fmtid="{D5CDD505-2E9C-101B-9397-08002B2CF9AE}" pid="74" name="FSC#COOELAK@1.1001:OwnerFaxExtension">
    <vt:lpwstr>+41 58 464 96 14</vt:lpwstr>
  </property>
  <property fmtid="{D5CDD505-2E9C-101B-9397-08002B2CF9AE}" pid="75" name="FSC#COOELAK@1.1001:DispatchedBy">
    <vt:lpwstr/>
  </property>
  <property fmtid="{D5CDD505-2E9C-101B-9397-08002B2CF9AE}" pid="76" name="FSC#COOELAK@1.1001:DispatchedAt">
    <vt:lpwstr/>
  </property>
  <property fmtid="{D5CDD505-2E9C-101B-9397-08002B2CF9AE}" pid="77" name="FSC#COOELAK@1.1001:ApprovedBy">
    <vt:lpwstr/>
  </property>
  <property fmtid="{D5CDD505-2E9C-101B-9397-08002B2CF9AE}" pid="78" name="FSC#COOELAK@1.1001:ApprovedAt">
    <vt:lpwstr/>
  </property>
  <property fmtid="{D5CDD505-2E9C-101B-9397-08002B2CF9AE}" pid="79" name="FSC#COOELAK@1.1001:Department">
    <vt:lpwstr>Formation professionnelle initiale (BGB/SBFI)</vt:lpwstr>
  </property>
  <property fmtid="{D5CDD505-2E9C-101B-9397-08002B2CF9AE}" pid="80" name="FSC#COOELAK@1.1001:CreatedAt">
    <vt:lpwstr>16.04.2015</vt:lpwstr>
  </property>
  <property fmtid="{D5CDD505-2E9C-101B-9397-08002B2CF9AE}" pid="81" name="FSC#COOELAK@1.1001:OU">
    <vt:lpwstr>Formation professionnelle initiale (BGB/SBFI)</vt:lpwstr>
  </property>
  <property fmtid="{D5CDD505-2E9C-101B-9397-08002B2CF9AE}" pid="82" name="FSC#COOELAK@1.1001:Priority">
    <vt:lpwstr> ()</vt:lpwstr>
  </property>
  <property fmtid="{D5CDD505-2E9C-101B-9397-08002B2CF9AE}" pid="83" name="FSC#COOELAK@1.1001:ObjBarCode">
    <vt:lpwstr>*COO.2101.108.4.213225*</vt:lpwstr>
  </property>
  <property fmtid="{D5CDD505-2E9C-101B-9397-08002B2CF9AE}" pid="84" name="FSC#COOELAK@1.1001:RefBarCode">
    <vt:lpwstr>*COO.2101.108.7.213221*</vt:lpwstr>
  </property>
  <property fmtid="{D5CDD505-2E9C-101B-9397-08002B2CF9AE}" pid="85" name="FSC#COOELAK@1.1001:FileRefBarCode">
    <vt:lpwstr>*312.3-00004*</vt:lpwstr>
  </property>
  <property fmtid="{D5CDD505-2E9C-101B-9397-08002B2CF9AE}" pid="86" name="FSC#COOELAK@1.1001:ExternalRef">
    <vt:lpwstr/>
  </property>
  <property fmtid="{D5CDD505-2E9C-101B-9397-08002B2CF9AE}" pid="87" name="FSC#COOELAK@1.1001:IncomingNumber">
    <vt:lpwstr/>
  </property>
  <property fmtid="{D5CDD505-2E9C-101B-9397-08002B2CF9AE}" pid="88" name="FSC#COOELAK@1.1001:IncomingSubject">
    <vt:lpwstr/>
  </property>
  <property fmtid="{D5CDD505-2E9C-101B-9397-08002B2CF9AE}" pid="89" name="FSC#COOELAK@1.1001:ProcessResponsible">
    <vt:lpwstr/>
  </property>
  <property fmtid="{D5CDD505-2E9C-101B-9397-08002B2CF9AE}" pid="90" name="FSC#COOELAK@1.1001:ProcessResponsiblePhone">
    <vt:lpwstr/>
  </property>
  <property fmtid="{D5CDD505-2E9C-101B-9397-08002B2CF9AE}" pid="91" name="FSC#COOELAK@1.1001:ProcessResponsibleMail">
    <vt:lpwstr/>
  </property>
  <property fmtid="{D5CDD505-2E9C-101B-9397-08002B2CF9AE}" pid="92" name="FSC#COOELAK@1.1001:ProcessResponsibleFax">
    <vt:lpwstr/>
  </property>
  <property fmtid="{D5CDD505-2E9C-101B-9397-08002B2CF9AE}" pid="93" name="FSC#COOELAK@1.1001:ApproverFirstName">
    <vt:lpwstr/>
  </property>
  <property fmtid="{D5CDD505-2E9C-101B-9397-08002B2CF9AE}" pid="94" name="FSC#COOELAK@1.1001:ApproverSurName">
    <vt:lpwstr/>
  </property>
  <property fmtid="{D5CDD505-2E9C-101B-9397-08002B2CF9AE}" pid="95" name="FSC#COOELAK@1.1001:ApproverTitle">
    <vt:lpwstr/>
  </property>
  <property fmtid="{D5CDD505-2E9C-101B-9397-08002B2CF9AE}" pid="96" name="FSC#COOELAK@1.1001:ExternalDate">
    <vt:lpwstr/>
  </property>
  <property fmtid="{D5CDD505-2E9C-101B-9397-08002B2CF9AE}" pid="97" name="FSC#COOELAK@1.1001:SettlementApprovedAt">
    <vt:lpwstr/>
  </property>
  <property fmtid="{D5CDD505-2E9C-101B-9397-08002B2CF9AE}" pid="98" name="FSC#COOELAK@1.1001:BaseNumber">
    <vt:lpwstr>312.3</vt:lpwstr>
  </property>
  <property fmtid="{D5CDD505-2E9C-101B-9397-08002B2CF9AE}" pid="99" name="FSC#COOELAK@1.1001:CurrentUserRolePos">
    <vt:lpwstr>Spécialiste</vt:lpwstr>
  </property>
  <property fmtid="{D5CDD505-2E9C-101B-9397-08002B2CF9AE}" pid="100" name="FSC#COOELAK@1.1001:CurrentUserEmail">
    <vt:lpwstr>michel.fior@sbfi.admin.ch</vt:lpwstr>
  </property>
  <property fmtid="{D5CDD505-2E9C-101B-9397-08002B2CF9AE}" pid="101" name="FSC#ELAKGOV@1.1001:PersonalSubjGender">
    <vt:lpwstr/>
  </property>
  <property fmtid="{D5CDD505-2E9C-101B-9397-08002B2CF9AE}" pid="102" name="FSC#ELAKGOV@1.1001:PersonalSubjFirstName">
    <vt:lpwstr/>
  </property>
  <property fmtid="{D5CDD505-2E9C-101B-9397-08002B2CF9AE}" pid="103" name="FSC#ELAKGOV@1.1001:PersonalSubjSurName">
    <vt:lpwstr/>
  </property>
  <property fmtid="{D5CDD505-2E9C-101B-9397-08002B2CF9AE}" pid="104" name="FSC#ELAKGOV@1.1001:PersonalSubjSalutation">
    <vt:lpwstr/>
  </property>
  <property fmtid="{D5CDD505-2E9C-101B-9397-08002B2CF9AE}" pid="105" name="FSC#ELAKGOV@1.1001:PersonalSubjAddress">
    <vt:lpwstr/>
  </property>
  <property fmtid="{D5CDD505-2E9C-101B-9397-08002B2CF9AE}" pid="106" name="FSC#ATSTATECFG@1.1001:Office">
    <vt:lpwstr/>
  </property>
  <property fmtid="{D5CDD505-2E9C-101B-9397-08002B2CF9AE}" pid="107" name="FSC#ATSTATECFG@1.1001:Agent">
    <vt:lpwstr>SBFI Michel Fior</vt:lpwstr>
  </property>
  <property fmtid="{D5CDD505-2E9C-101B-9397-08002B2CF9AE}" pid="108" name="FSC#ATSTATECFG@1.1001:AgentPhone">
    <vt:lpwstr>+41 58 464 91 90</vt:lpwstr>
  </property>
  <property fmtid="{D5CDD505-2E9C-101B-9397-08002B2CF9AE}" pid="109" name="FSC#ATSTATECFG@1.1001:DepartmentFax">
    <vt:lpwstr>+41 31 324 96 15</vt:lpwstr>
  </property>
  <property fmtid="{D5CDD505-2E9C-101B-9397-08002B2CF9AE}" pid="110" name="FSC#ATSTATECFG@1.1001:DepartmentEmail">
    <vt:lpwstr>info@bbt.admin.ch</vt:lpwstr>
  </property>
  <property fmtid="{D5CDD505-2E9C-101B-9397-08002B2CF9AE}" pid="111" name="FSC#ATSTATECFG@1.1001:SubfileDate">
    <vt:lpwstr/>
  </property>
  <property fmtid="{D5CDD505-2E9C-101B-9397-08002B2CF9AE}" pid="112" name="FSC#ATSTATECFG@1.1001:SubfileSubject">
    <vt:lpwstr/>
  </property>
  <property fmtid="{D5CDD505-2E9C-101B-9397-08002B2CF9AE}" pid="113" name="FSC#ATSTATECFG@1.1001:DepartmentZipCode">
    <vt:lpwstr>3003</vt:lpwstr>
  </property>
  <property fmtid="{D5CDD505-2E9C-101B-9397-08002B2CF9AE}" pid="114" name="FSC#ATSTATECFG@1.1001:DepartmentCountry">
    <vt:lpwstr/>
  </property>
  <property fmtid="{D5CDD505-2E9C-101B-9397-08002B2CF9AE}" pid="115" name="FSC#ATSTATECFG@1.1001:DepartmentCity">
    <vt:lpwstr>Bern</vt:lpwstr>
  </property>
  <property fmtid="{D5CDD505-2E9C-101B-9397-08002B2CF9AE}" pid="116" name="FSC#ATSTATECFG@1.1001:DepartmentStreet">
    <vt:lpwstr>Effingerstrasse 27</vt:lpwstr>
  </property>
  <property fmtid="{D5CDD505-2E9C-101B-9397-08002B2CF9AE}" pid="117" name="FSC#ATSTATECFG@1.1001:DepartmentDVR">
    <vt:lpwstr/>
  </property>
  <property fmtid="{D5CDD505-2E9C-101B-9397-08002B2CF9AE}" pid="118" name="FSC#ATSTATECFG@1.1001:DepartmentUID">
    <vt:lpwstr/>
  </property>
  <property fmtid="{D5CDD505-2E9C-101B-9397-08002B2CF9AE}" pid="119" name="FSC#ATSTATECFG@1.1001:SubfileReference">
    <vt:lpwstr>312.3-00004/00006</vt:lpwstr>
  </property>
  <property fmtid="{D5CDD505-2E9C-101B-9397-08002B2CF9AE}" pid="120" name="FSC#ATSTATECFG@1.1001:Clause">
    <vt:lpwstr/>
  </property>
  <property fmtid="{D5CDD505-2E9C-101B-9397-08002B2CF9AE}" pid="121" name="FSC#ATSTATECFG@1.1001:ApprovedSignature">
    <vt:lpwstr/>
  </property>
  <property fmtid="{D5CDD505-2E9C-101B-9397-08002B2CF9AE}" pid="122" name="FSC#ATSTATECFG@1.1001:BankAccount">
    <vt:lpwstr/>
  </property>
  <property fmtid="{D5CDD505-2E9C-101B-9397-08002B2CF9AE}" pid="123" name="FSC#ATSTATECFG@1.1001:BankAccountOwner">
    <vt:lpwstr/>
  </property>
  <property fmtid="{D5CDD505-2E9C-101B-9397-08002B2CF9AE}" pid="124" name="FSC#ATSTATECFG@1.1001:BankInstitute">
    <vt:lpwstr/>
  </property>
  <property fmtid="{D5CDD505-2E9C-101B-9397-08002B2CF9AE}" pid="125" name="FSC#ATSTATECFG@1.1001:BankAccountID">
    <vt:lpwstr/>
  </property>
  <property fmtid="{D5CDD505-2E9C-101B-9397-08002B2CF9AE}" pid="126" name="FSC#ATSTATECFG@1.1001:BankAccountIBAN">
    <vt:lpwstr/>
  </property>
  <property fmtid="{D5CDD505-2E9C-101B-9397-08002B2CF9AE}" pid="127" name="FSC#ATSTATECFG@1.1001:BankAccountBIC">
    <vt:lpwstr/>
  </property>
  <property fmtid="{D5CDD505-2E9C-101B-9397-08002B2CF9AE}" pid="128" name="FSC#ATSTATECFG@1.1001:BankName">
    <vt:lpwstr/>
  </property>
  <property fmtid="{D5CDD505-2E9C-101B-9397-08002B2CF9AE}" pid="129" name="FSC#CCAPRECONFIG@15.1001:AddrAnrede">
    <vt:lpwstr/>
  </property>
  <property fmtid="{D5CDD505-2E9C-101B-9397-08002B2CF9AE}" pid="130" name="FSC#CCAPRECONFIG@15.1001:AddrTitel">
    <vt:lpwstr/>
  </property>
  <property fmtid="{D5CDD505-2E9C-101B-9397-08002B2CF9AE}" pid="131" name="FSC#CCAPRECONFIG@15.1001:AddrNachgestellter_Titel">
    <vt:lpwstr/>
  </property>
  <property fmtid="{D5CDD505-2E9C-101B-9397-08002B2CF9AE}" pid="132" name="FSC#CCAPRECONFIG@15.1001:AddrVorname">
    <vt:lpwstr/>
  </property>
  <property fmtid="{D5CDD505-2E9C-101B-9397-08002B2CF9AE}" pid="133" name="FSC#CCAPRECONFIG@15.1001:AddrNachname">
    <vt:lpwstr/>
  </property>
  <property fmtid="{D5CDD505-2E9C-101B-9397-08002B2CF9AE}" pid="134" name="FSC#CCAPRECONFIG@15.1001:AddrzH">
    <vt:lpwstr/>
  </property>
  <property fmtid="{D5CDD505-2E9C-101B-9397-08002B2CF9AE}" pid="135" name="FSC#CCAPRECONFIG@15.1001:AddrGeschlecht">
    <vt:lpwstr/>
  </property>
  <property fmtid="{D5CDD505-2E9C-101B-9397-08002B2CF9AE}" pid="136" name="FSC#CCAPRECONFIG@15.1001:AddrStrasse">
    <vt:lpwstr/>
  </property>
  <property fmtid="{D5CDD505-2E9C-101B-9397-08002B2CF9AE}" pid="137" name="FSC#CCAPRECONFIG@15.1001:AddrHausnummer">
    <vt:lpwstr/>
  </property>
  <property fmtid="{D5CDD505-2E9C-101B-9397-08002B2CF9AE}" pid="138" name="FSC#CCAPRECONFIG@15.1001:AddrStiege">
    <vt:lpwstr/>
  </property>
  <property fmtid="{D5CDD505-2E9C-101B-9397-08002B2CF9AE}" pid="139" name="FSC#CCAPRECONFIG@15.1001:AddrTuer">
    <vt:lpwstr/>
  </property>
  <property fmtid="{D5CDD505-2E9C-101B-9397-08002B2CF9AE}" pid="140" name="FSC#CCAPRECONFIG@15.1001:AddrPostfach">
    <vt:lpwstr/>
  </property>
  <property fmtid="{D5CDD505-2E9C-101B-9397-08002B2CF9AE}" pid="141" name="FSC#CCAPRECONFIG@15.1001:AddrPostleitzahl">
    <vt:lpwstr/>
  </property>
  <property fmtid="{D5CDD505-2E9C-101B-9397-08002B2CF9AE}" pid="142" name="FSC#CCAPRECONFIG@15.1001:AddrOrt">
    <vt:lpwstr/>
  </property>
  <property fmtid="{D5CDD505-2E9C-101B-9397-08002B2CF9AE}" pid="143" name="FSC#CCAPRECONFIG@15.1001:AddrLand">
    <vt:lpwstr/>
  </property>
  <property fmtid="{D5CDD505-2E9C-101B-9397-08002B2CF9AE}" pid="144" name="FSC#CCAPRECONFIG@15.1001:AddrEmail">
    <vt:lpwstr/>
  </property>
  <property fmtid="{D5CDD505-2E9C-101B-9397-08002B2CF9AE}" pid="145" name="FSC#CCAPRECONFIG@15.1001:AddrAdresse">
    <vt:lpwstr/>
  </property>
  <property fmtid="{D5CDD505-2E9C-101B-9397-08002B2CF9AE}" pid="146" name="FSC#CCAPRECONFIG@15.1001:AddrFax">
    <vt:lpwstr/>
  </property>
  <property fmtid="{D5CDD505-2E9C-101B-9397-08002B2CF9AE}" pid="147" name="FSC#CCAPRECONFIG@15.1001:AddrOrganisationsname">
    <vt:lpwstr/>
  </property>
  <property fmtid="{D5CDD505-2E9C-101B-9397-08002B2CF9AE}" pid="148" name="FSC#CCAPRECONFIG@15.1001:AddrOrganisationskurzname">
    <vt:lpwstr/>
  </property>
  <property fmtid="{D5CDD505-2E9C-101B-9397-08002B2CF9AE}" pid="149" name="FSC#CCAPRECONFIG@15.1001:AddrAbschriftsbemerkung">
    <vt:lpwstr/>
  </property>
  <property fmtid="{D5CDD505-2E9C-101B-9397-08002B2CF9AE}" pid="150" name="FSC#CCAPRECONFIG@15.1001:AddrName_Zeile_2">
    <vt:lpwstr/>
  </property>
  <property fmtid="{D5CDD505-2E9C-101B-9397-08002B2CF9AE}" pid="151" name="FSC#CCAPRECONFIG@15.1001:AddrName_Zeile_3">
    <vt:lpwstr/>
  </property>
  <property fmtid="{D5CDD505-2E9C-101B-9397-08002B2CF9AE}" pid="152" name="FSC#CCAPRECONFIG@15.1001:AddrPostalischeAdresse">
    <vt:lpwstr/>
  </property>
  <property fmtid="{D5CDD505-2E9C-101B-9397-08002B2CF9AE}" pid="153" name="FSC#COOSYSTEM@1.1:Container">
    <vt:lpwstr>COO.2101.108.4.213225</vt:lpwstr>
  </property>
  <property fmtid="{D5CDD505-2E9C-101B-9397-08002B2CF9AE}" pid="154" name="FSC#FSCFOLIO@1.1001:docpropproject">
    <vt:lpwstr/>
  </property>
</Properties>
</file>